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93" w:rsidRPr="00453C86" w:rsidRDefault="00C32D93" w:rsidP="00C32D93">
      <w:pPr>
        <w:jc w:val="center"/>
        <w:rPr>
          <w:b/>
          <w:sz w:val="32"/>
          <w:szCs w:val="32"/>
        </w:rPr>
      </w:pPr>
      <w:r w:rsidRPr="00453C86">
        <w:rPr>
          <w:b/>
          <w:sz w:val="32"/>
          <w:szCs w:val="32"/>
        </w:rPr>
        <w:t>Муниципальное бюджетное общеобразовательное</w:t>
      </w:r>
    </w:p>
    <w:p w:rsidR="00C32D93" w:rsidRPr="00453C86" w:rsidRDefault="00C32D93" w:rsidP="00C32D93">
      <w:pPr>
        <w:jc w:val="center"/>
        <w:rPr>
          <w:b/>
          <w:sz w:val="32"/>
          <w:szCs w:val="32"/>
        </w:rPr>
      </w:pPr>
      <w:r w:rsidRPr="00453C86">
        <w:rPr>
          <w:b/>
          <w:sz w:val="32"/>
          <w:szCs w:val="32"/>
        </w:rPr>
        <w:t>учреждение</w:t>
      </w:r>
    </w:p>
    <w:p w:rsidR="00C32D93" w:rsidRDefault="00C32D93" w:rsidP="00C32D93">
      <w:pPr>
        <w:jc w:val="center"/>
        <w:rPr>
          <w:b/>
          <w:sz w:val="32"/>
          <w:szCs w:val="32"/>
        </w:rPr>
      </w:pPr>
      <w:r w:rsidRPr="00453C86">
        <w:rPr>
          <w:b/>
          <w:sz w:val="32"/>
          <w:szCs w:val="32"/>
        </w:rPr>
        <w:t>« Центр образования № 11»г. Черкесска</w:t>
      </w:r>
    </w:p>
    <w:p w:rsidR="00C32D93" w:rsidRDefault="00C32D93" w:rsidP="00C32D93">
      <w:pPr>
        <w:pStyle w:val="a6"/>
      </w:pPr>
      <w:r w:rsidRPr="005B60F8">
        <w:t>Принято:                                                                                                           согласовано:</w:t>
      </w:r>
    </w:p>
    <w:p w:rsidR="00C32D93" w:rsidRDefault="00C32D93" w:rsidP="00C32D93">
      <w:pPr>
        <w:pStyle w:val="a6"/>
      </w:pPr>
      <w:r w:rsidRPr="005B60F8">
        <w:t xml:space="preserve">Педагогическим </w:t>
      </w:r>
      <w:proofErr w:type="gramStart"/>
      <w:r w:rsidRPr="005B60F8">
        <w:t>советом</w:t>
      </w:r>
      <w:proofErr w:type="gramEnd"/>
      <w:r w:rsidRPr="005B60F8">
        <w:t xml:space="preserve"> </w:t>
      </w:r>
      <w:r>
        <w:t xml:space="preserve">                                                                  Управляющим советом</w:t>
      </w:r>
    </w:p>
    <w:p w:rsidR="00C32D93" w:rsidRDefault="00C32D93" w:rsidP="00C32D93">
      <w:pPr>
        <w:pStyle w:val="a6"/>
      </w:pPr>
      <w:r>
        <w:t xml:space="preserve">МБОУ « Центр образования № 11»                                           пр. №            </w:t>
      </w:r>
      <w:proofErr w:type="gramStart"/>
      <w:r>
        <w:t>от</w:t>
      </w:r>
      <w:proofErr w:type="gramEnd"/>
    </w:p>
    <w:p w:rsidR="00C32D93" w:rsidRDefault="00C32D93" w:rsidP="00C32D93">
      <w:pPr>
        <w:pStyle w:val="a6"/>
      </w:pPr>
      <w:r>
        <w:t>Пр. №       от</w:t>
      </w:r>
      <w:r w:rsidRPr="005B60F8">
        <w:t xml:space="preserve"> </w:t>
      </w:r>
    </w:p>
    <w:p w:rsidR="00C32D93" w:rsidRDefault="00C32D93" w:rsidP="00C32D93">
      <w:pPr>
        <w:pStyle w:val="a6"/>
        <w:jc w:val="center"/>
      </w:pPr>
    </w:p>
    <w:p w:rsidR="00C32D93" w:rsidRDefault="00C32D93" w:rsidP="00C32D93">
      <w:pPr>
        <w:pStyle w:val="a6"/>
        <w:jc w:val="center"/>
      </w:pPr>
    </w:p>
    <w:p w:rsidR="00C32D93" w:rsidRDefault="00C32D93" w:rsidP="00C32D93">
      <w:pPr>
        <w:pStyle w:val="a6"/>
        <w:jc w:val="right"/>
      </w:pPr>
      <w:r>
        <w:t xml:space="preserve">Утверждено:  </w:t>
      </w:r>
    </w:p>
    <w:p w:rsidR="00C32D93" w:rsidRDefault="002E27AC" w:rsidP="002E27AC">
      <w:pPr>
        <w:pStyle w:val="a6"/>
        <w:jc w:val="right"/>
      </w:pPr>
      <w:r>
        <w:t xml:space="preserve">                               </w:t>
      </w:r>
      <w:r w:rsidR="00C32D93">
        <w:t xml:space="preserve">Директор </w:t>
      </w:r>
      <w:r w:rsidR="00C32D93" w:rsidRPr="005B60F8">
        <w:t xml:space="preserve"> </w:t>
      </w:r>
      <w:r w:rsidR="00C32D93">
        <w:t>МБОУ « Центр образования № 11»</w:t>
      </w:r>
    </w:p>
    <w:p w:rsidR="00C32D93" w:rsidRDefault="00C32D93" w:rsidP="00C32D93">
      <w:pPr>
        <w:pStyle w:val="a6"/>
        <w:jc w:val="right"/>
      </w:pPr>
    </w:p>
    <w:p w:rsidR="00C32D93" w:rsidRDefault="00C32D93" w:rsidP="00C32D93">
      <w:pPr>
        <w:pStyle w:val="a6"/>
        <w:jc w:val="right"/>
      </w:pPr>
      <w:proofErr w:type="spellStart"/>
      <w:r>
        <w:t>Ляшова</w:t>
      </w:r>
      <w:proofErr w:type="spellEnd"/>
      <w:r>
        <w:t xml:space="preserve"> Е.В.</w:t>
      </w:r>
    </w:p>
    <w:p w:rsidR="00C32D93" w:rsidRDefault="00C32D93" w:rsidP="00C32D93">
      <w:pPr>
        <w:pStyle w:val="a6"/>
        <w:jc w:val="right"/>
      </w:pPr>
      <w:r>
        <w:t xml:space="preserve"> Пр. №    от</w:t>
      </w:r>
    </w:p>
    <w:p w:rsidR="00C32D93" w:rsidRPr="00532124" w:rsidRDefault="00C32D93" w:rsidP="00C32D93">
      <w:pPr>
        <w:jc w:val="center"/>
        <w:rPr>
          <w:b/>
        </w:rPr>
      </w:pPr>
      <w:r w:rsidRPr="00532124">
        <w:rPr>
          <w:b/>
        </w:rPr>
        <w:t xml:space="preserve"> </w:t>
      </w:r>
    </w:p>
    <w:p w:rsidR="00C32D93" w:rsidRPr="00532124" w:rsidRDefault="00C32D93" w:rsidP="00C32D93">
      <w:pPr>
        <w:jc w:val="right"/>
        <w:rPr>
          <w:b/>
        </w:rPr>
      </w:pPr>
    </w:p>
    <w:p w:rsidR="00C32D93" w:rsidRPr="00532124" w:rsidRDefault="00C32D93" w:rsidP="00C32D93">
      <w:pPr>
        <w:rPr>
          <w:b/>
        </w:rPr>
      </w:pPr>
    </w:p>
    <w:p w:rsidR="00C32D93" w:rsidRDefault="00C32D93" w:rsidP="00C32D93">
      <w:pPr>
        <w:jc w:val="center"/>
        <w:rPr>
          <w:rFonts w:ascii="Cambria" w:hAnsi="Cambria"/>
          <w:b/>
          <w:sz w:val="80"/>
          <w:szCs w:val="80"/>
        </w:rPr>
      </w:pPr>
      <w:r w:rsidRPr="00C13C4F">
        <w:rPr>
          <w:rFonts w:ascii="Cambria" w:hAnsi="Cambria"/>
          <w:b/>
          <w:sz w:val="80"/>
          <w:szCs w:val="80"/>
        </w:rPr>
        <w:t>ПЛАН РАБОТЫ</w:t>
      </w:r>
    </w:p>
    <w:p w:rsidR="00C32D93" w:rsidRPr="00C13C4F" w:rsidRDefault="00C32D93" w:rsidP="00C32D93">
      <w:pPr>
        <w:jc w:val="center"/>
        <w:rPr>
          <w:rFonts w:ascii="Cambria" w:hAnsi="Cambria"/>
          <w:b/>
          <w:sz w:val="80"/>
          <w:szCs w:val="80"/>
        </w:rPr>
      </w:pPr>
    </w:p>
    <w:p w:rsidR="00C32D93" w:rsidRDefault="00C32D93" w:rsidP="00C32D93">
      <w:pPr>
        <w:jc w:val="center"/>
        <w:rPr>
          <w:rFonts w:ascii="Cambria" w:hAnsi="Cambria"/>
          <w:b/>
          <w:sz w:val="60"/>
          <w:szCs w:val="60"/>
        </w:rPr>
      </w:pPr>
      <w:r w:rsidRPr="000B34EF">
        <w:rPr>
          <w:rFonts w:ascii="Cambria" w:hAnsi="Cambria"/>
          <w:b/>
          <w:sz w:val="60"/>
          <w:szCs w:val="60"/>
        </w:rPr>
        <w:t>Информационно-библиотечного центра</w:t>
      </w:r>
    </w:p>
    <w:p w:rsidR="00C32D93" w:rsidRPr="000B14FC" w:rsidRDefault="00C32D93" w:rsidP="00C32D93">
      <w:pPr>
        <w:jc w:val="center"/>
        <w:rPr>
          <w:rFonts w:ascii="Cambria" w:hAnsi="Cambria"/>
          <w:b/>
          <w:sz w:val="50"/>
          <w:szCs w:val="50"/>
        </w:rPr>
      </w:pPr>
      <w:r w:rsidRPr="000B14FC">
        <w:rPr>
          <w:rFonts w:ascii="Cambria" w:hAnsi="Cambria"/>
          <w:b/>
          <w:sz w:val="50"/>
          <w:szCs w:val="50"/>
        </w:rPr>
        <w:t>МБОУ « Центр образования № 11»</w:t>
      </w:r>
    </w:p>
    <w:p w:rsidR="00C32D93" w:rsidRDefault="00C32D93" w:rsidP="00C32D93">
      <w:pPr>
        <w:jc w:val="center"/>
        <w:rPr>
          <w:rFonts w:ascii="Cambria" w:hAnsi="Cambria"/>
          <w:b/>
          <w:sz w:val="50"/>
          <w:szCs w:val="50"/>
        </w:rPr>
      </w:pPr>
      <w:r>
        <w:rPr>
          <w:rFonts w:ascii="Cambria" w:hAnsi="Cambria"/>
          <w:b/>
          <w:sz w:val="50"/>
          <w:szCs w:val="50"/>
        </w:rPr>
        <w:t>г</w:t>
      </w:r>
      <w:r w:rsidRPr="000B14FC">
        <w:rPr>
          <w:rFonts w:ascii="Cambria" w:hAnsi="Cambria"/>
          <w:b/>
          <w:sz w:val="50"/>
          <w:szCs w:val="50"/>
        </w:rPr>
        <w:t>. Черкесск</w:t>
      </w:r>
    </w:p>
    <w:p w:rsidR="00C32D93" w:rsidRDefault="00C32D93" w:rsidP="00C32D93">
      <w:pPr>
        <w:jc w:val="center"/>
        <w:rPr>
          <w:rFonts w:ascii="Cambria" w:hAnsi="Cambria"/>
          <w:b/>
          <w:sz w:val="50"/>
          <w:szCs w:val="50"/>
        </w:rPr>
      </w:pPr>
      <w:r>
        <w:rPr>
          <w:rFonts w:ascii="Cambria" w:hAnsi="Cambria"/>
          <w:b/>
          <w:sz w:val="50"/>
          <w:szCs w:val="50"/>
        </w:rPr>
        <w:t>2023-2024</w:t>
      </w:r>
      <w:r w:rsidRPr="000B14FC">
        <w:rPr>
          <w:rFonts w:ascii="Cambria" w:hAnsi="Cambria"/>
          <w:b/>
          <w:sz w:val="50"/>
          <w:szCs w:val="50"/>
        </w:rPr>
        <w:t xml:space="preserve"> учебный год</w:t>
      </w:r>
    </w:p>
    <w:p w:rsidR="00C32D93" w:rsidRPr="000B14FC" w:rsidRDefault="00C32D93" w:rsidP="00C32D93">
      <w:pPr>
        <w:jc w:val="center"/>
        <w:rPr>
          <w:rFonts w:ascii="Cambria" w:hAnsi="Cambria"/>
          <w:b/>
          <w:sz w:val="50"/>
          <w:szCs w:val="50"/>
        </w:rPr>
      </w:pPr>
    </w:p>
    <w:p w:rsidR="00C32D93" w:rsidRDefault="00C32D93" w:rsidP="00C32D93">
      <w:pPr>
        <w:pStyle w:val="2"/>
        <w:rPr>
          <w:sz w:val="40"/>
          <w:szCs w:val="40"/>
        </w:rPr>
      </w:pPr>
      <w:r w:rsidRPr="00532124">
        <w:rPr>
          <w:sz w:val="40"/>
          <w:szCs w:val="40"/>
        </w:rPr>
        <w:lastRenderedPageBreak/>
        <w:t>План работы</w:t>
      </w:r>
    </w:p>
    <w:p w:rsidR="00C32D93" w:rsidRDefault="00C32D93" w:rsidP="00C32D93">
      <w:pPr>
        <w:jc w:val="center"/>
        <w:rPr>
          <w:rFonts w:ascii="Cambria" w:hAnsi="Cambria"/>
          <w:b/>
          <w:sz w:val="28"/>
          <w:szCs w:val="28"/>
        </w:rPr>
      </w:pPr>
      <w:r w:rsidRPr="006F0667">
        <w:rPr>
          <w:rFonts w:ascii="Cambria" w:hAnsi="Cambria"/>
          <w:b/>
          <w:sz w:val="28"/>
          <w:szCs w:val="28"/>
        </w:rPr>
        <w:t xml:space="preserve">Информационно-библиотечного центра </w:t>
      </w:r>
    </w:p>
    <w:p w:rsidR="00C32D93" w:rsidRPr="006F0667" w:rsidRDefault="00C32D93" w:rsidP="00C32D93">
      <w:pPr>
        <w:jc w:val="center"/>
        <w:rPr>
          <w:rFonts w:ascii="Cambria" w:hAnsi="Cambria"/>
          <w:b/>
          <w:sz w:val="28"/>
          <w:szCs w:val="28"/>
        </w:rPr>
      </w:pPr>
      <w:r w:rsidRPr="006F0667">
        <w:rPr>
          <w:rFonts w:ascii="Cambria" w:hAnsi="Cambria"/>
          <w:b/>
          <w:sz w:val="28"/>
          <w:szCs w:val="28"/>
        </w:rPr>
        <w:t>МБОУ « Центр образования № 11</w:t>
      </w:r>
      <w:r>
        <w:rPr>
          <w:rFonts w:ascii="Cambria" w:hAnsi="Cambria"/>
          <w:b/>
          <w:sz w:val="28"/>
          <w:szCs w:val="28"/>
        </w:rPr>
        <w:t>» г</w:t>
      </w:r>
      <w:r w:rsidRPr="006F0667">
        <w:rPr>
          <w:rFonts w:ascii="Cambria" w:hAnsi="Cambria"/>
          <w:b/>
          <w:sz w:val="28"/>
          <w:szCs w:val="28"/>
        </w:rPr>
        <w:t>. Черкесск</w:t>
      </w:r>
    </w:p>
    <w:p w:rsidR="00C32D93" w:rsidRDefault="00C32D93" w:rsidP="00C32D9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2022-2023</w:t>
      </w:r>
      <w:r w:rsidRPr="006F0667">
        <w:rPr>
          <w:rFonts w:ascii="Cambria" w:hAnsi="Cambria"/>
          <w:b/>
          <w:sz w:val="28"/>
          <w:szCs w:val="28"/>
        </w:rPr>
        <w:t xml:space="preserve"> учебный год</w:t>
      </w:r>
    </w:p>
    <w:p w:rsidR="00C32D93" w:rsidRDefault="00C32D93" w:rsidP="00C32D93">
      <w:pPr>
        <w:jc w:val="center"/>
        <w:rPr>
          <w:rFonts w:ascii="Cambria" w:hAnsi="Cambria"/>
          <w:b/>
          <w:sz w:val="28"/>
          <w:szCs w:val="28"/>
        </w:rPr>
      </w:pPr>
    </w:p>
    <w:p w:rsidR="00C32D93" w:rsidRPr="00C32D93" w:rsidRDefault="00C32D93" w:rsidP="00C32D9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32D9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…Без книги, нет, и не может быть полного счастья у людей. Без неё нельзя воспитать человека будущего – богатого духовно, прекрасного нравственно и физически.</w:t>
      </w:r>
      <w:r w:rsidRPr="00C32D9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                  </w:t>
      </w:r>
    </w:p>
    <w:p w:rsidR="00C32D93" w:rsidRPr="00C32D93" w:rsidRDefault="00C32D93" w:rsidP="00C32D93">
      <w:pPr>
        <w:spacing w:after="0" w:line="240" w:lineRule="auto"/>
        <w:jc w:val="both"/>
        <w:rPr>
          <w:rFonts w:ascii="Arial" w:eastAsia="Times New Roman" w:hAnsi="Arial" w:cs="Arial"/>
          <w:b/>
          <w:color w:val="2F4913"/>
          <w:sz w:val="21"/>
          <w:szCs w:val="21"/>
          <w:lang w:eastAsia="ru-RU"/>
        </w:rPr>
      </w:pPr>
      <w:r w:rsidRPr="00C32D9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                                        </w:t>
      </w:r>
      <w:r w:rsidRPr="00C32D93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Л. Соболев</w:t>
      </w:r>
    </w:p>
    <w:p w:rsidR="00C32D93" w:rsidRPr="00C32D93" w:rsidRDefault="00C32D93" w:rsidP="00C32D93">
      <w:pPr>
        <w:spacing w:after="0" w:line="240" w:lineRule="auto"/>
        <w:jc w:val="both"/>
        <w:rPr>
          <w:rFonts w:ascii="Arial" w:eastAsia="Times New Roman" w:hAnsi="Arial" w:cs="Arial"/>
          <w:b/>
          <w:color w:val="2F4913"/>
          <w:sz w:val="21"/>
          <w:szCs w:val="21"/>
          <w:lang w:eastAsia="ru-RU"/>
        </w:rPr>
      </w:pPr>
      <w:r w:rsidRPr="00C32D93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 </w:t>
      </w:r>
    </w:p>
    <w:p w:rsidR="00C32D93" w:rsidRDefault="00C32D93" w:rsidP="00C32D93">
      <w:pPr>
        <w:rPr>
          <w:rFonts w:ascii="Cambria" w:hAnsi="Cambria"/>
          <w:b/>
          <w:sz w:val="28"/>
          <w:szCs w:val="28"/>
        </w:rPr>
      </w:pPr>
    </w:p>
    <w:p w:rsidR="00C32D93" w:rsidRDefault="00C32D93" w:rsidP="00C32D93">
      <w:pPr>
        <w:pStyle w:val="a3"/>
        <w:rPr>
          <w:i w:val="0"/>
        </w:rPr>
      </w:pPr>
      <w:r>
        <w:rPr>
          <w:i w:val="0"/>
        </w:rPr>
        <w:t>1.Основные задачи и направления в работе библиотеки.</w:t>
      </w:r>
    </w:p>
    <w:p w:rsidR="00C32D93" w:rsidRDefault="00C32D93" w:rsidP="00C32D93">
      <w:pPr>
        <w:pStyle w:val="a3"/>
        <w:numPr>
          <w:ilvl w:val="0"/>
          <w:numId w:val="2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>Обеспечение возможности наиболее полного и быстрого доступа к информационным ресурсам.</w:t>
      </w:r>
    </w:p>
    <w:p w:rsidR="00C32D93" w:rsidRDefault="00C32D93" w:rsidP="00C32D93">
      <w:pPr>
        <w:pStyle w:val="a3"/>
        <w:numPr>
          <w:ilvl w:val="0"/>
          <w:numId w:val="2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>Сбор, накопление, обработка, систематизация педагогической информации и доведение её до пользователя.</w:t>
      </w:r>
    </w:p>
    <w:p w:rsidR="00C32D93" w:rsidRDefault="00C32D93" w:rsidP="00C32D93">
      <w:pPr>
        <w:pStyle w:val="a3"/>
        <w:numPr>
          <w:ilvl w:val="0"/>
          <w:numId w:val="2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>Выявление информационных потребностей и удовлетворение педагогических кадров школы в области новых информационных технологий и педагогических инноваций.</w:t>
      </w:r>
    </w:p>
    <w:p w:rsidR="00C32D93" w:rsidRDefault="00C32D93" w:rsidP="00C32D93">
      <w:pPr>
        <w:pStyle w:val="a3"/>
        <w:numPr>
          <w:ilvl w:val="0"/>
          <w:numId w:val="2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>Накопление и пополнение собственного банка педагогической информации.</w:t>
      </w:r>
    </w:p>
    <w:p w:rsidR="00C32D93" w:rsidRDefault="00C32D93" w:rsidP="00C32D93">
      <w:pPr>
        <w:pStyle w:val="a3"/>
        <w:numPr>
          <w:ilvl w:val="0"/>
          <w:numId w:val="2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>Создание условий учащимся, учителям, родителям для чтения книг, периодики.</w:t>
      </w:r>
    </w:p>
    <w:p w:rsidR="00C32D93" w:rsidRDefault="00C32D93" w:rsidP="00C32D93">
      <w:pPr>
        <w:pStyle w:val="a3"/>
        <w:ind w:left="360"/>
        <w:rPr>
          <w:b w:val="0"/>
          <w:i w:val="0"/>
          <w:sz w:val="24"/>
        </w:rPr>
      </w:pPr>
    </w:p>
    <w:p w:rsidR="00C32D93" w:rsidRDefault="00C32D93" w:rsidP="00C32D93">
      <w:pPr>
        <w:pStyle w:val="a3"/>
        <w:numPr>
          <w:ilvl w:val="0"/>
          <w:numId w:val="1"/>
        </w:numPr>
        <w:rPr>
          <w:i w:val="0"/>
          <w:szCs w:val="28"/>
        </w:rPr>
      </w:pPr>
      <w:r>
        <w:rPr>
          <w:i w:val="0"/>
          <w:szCs w:val="28"/>
        </w:rPr>
        <w:t>Основные функции школьной библиотеки.</w:t>
      </w:r>
    </w:p>
    <w:p w:rsidR="00C32D93" w:rsidRDefault="00C32D93" w:rsidP="00C32D93">
      <w:pPr>
        <w:pStyle w:val="a3"/>
        <w:numPr>
          <w:ilvl w:val="0"/>
          <w:numId w:val="3"/>
        </w:numPr>
        <w:rPr>
          <w:b w:val="0"/>
          <w:i w:val="0"/>
          <w:sz w:val="24"/>
        </w:rPr>
      </w:pPr>
      <w:proofErr w:type="gramStart"/>
      <w:r>
        <w:rPr>
          <w:i w:val="0"/>
          <w:sz w:val="24"/>
          <w:u w:val="single"/>
        </w:rPr>
        <w:t>Образовательная</w:t>
      </w:r>
      <w:proofErr w:type="gramEnd"/>
      <w:r>
        <w:rPr>
          <w:i w:val="0"/>
          <w:sz w:val="24"/>
          <w:u w:val="single"/>
        </w:rPr>
        <w:t xml:space="preserve"> </w:t>
      </w:r>
      <w:r>
        <w:rPr>
          <w:i w:val="0"/>
          <w:sz w:val="24"/>
        </w:rPr>
        <w:t xml:space="preserve">– </w:t>
      </w:r>
      <w:r>
        <w:rPr>
          <w:b w:val="0"/>
          <w:i w:val="0"/>
          <w:sz w:val="24"/>
        </w:rPr>
        <w:t>поддерживать и обеспечивать образовательные цели, сформулированные в концепции школы и в школьной программе.</w:t>
      </w:r>
    </w:p>
    <w:p w:rsidR="00C32D93" w:rsidRDefault="00C32D93" w:rsidP="00C32D93">
      <w:pPr>
        <w:pStyle w:val="a3"/>
        <w:numPr>
          <w:ilvl w:val="0"/>
          <w:numId w:val="3"/>
        </w:numPr>
        <w:rPr>
          <w:b w:val="0"/>
          <w:i w:val="0"/>
          <w:sz w:val="24"/>
        </w:rPr>
      </w:pPr>
      <w:r>
        <w:rPr>
          <w:i w:val="0"/>
          <w:sz w:val="24"/>
          <w:u w:val="single"/>
        </w:rPr>
        <w:t xml:space="preserve">Информационная – </w:t>
      </w:r>
      <w:r>
        <w:rPr>
          <w:b w:val="0"/>
          <w:i w:val="0"/>
          <w:sz w:val="24"/>
        </w:rPr>
        <w:t>предоставлять возможность использовать  всю информацию, имеющуюся в библиотеке.</w:t>
      </w:r>
    </w:p>
    <w:p w:rsidR="00C32D93" w:rsidRDefault="00C32D93" w:rsidP="00C32D93">
      <w:pPr>
        <w:pStyle w:val="a3"/>
        <w:numPr>
          <w:ilvl w:val="0"/>
          <w:numId w:val="3"/>
        </w:numPr>
        <w:rPr>
          <w:b w:val="0"/>
          <w:i w:val="0"/>
          <w:sz w:val="24"/>
        </w:rPr>
      </w:pPr>
      <w:proofErr w:type="gramStart"/>
      <w:r>
        <w:rPr>
          <w:i w:val="0"/>
          <w:sz w:val="24"/>
          <w:u w:val="single"/>
        </w:rPr>
        <w:t>Культурная</w:t>
      </w:r>
      <w:proofErr w:type="gramEnd"/>
      <w:r>
        <w:rPr>
          <w:b w:val="0"/>
          <w:i w:val="0"/>
          <w:sz w:val="24"/>
        </w:rPr>
        <w:t xml:space="preserve"> – организовать мероприятия, воспитывающие культурное и социальное самосознание, содействующие эмоциональному развитию учащихся.</w:t>
      </w:r>
    </w:p>
    <w:p w:rsidR="00C32D93" w:rsidRDefault="00C32D93" w:rsidP="00C32D93">
      <w:pPr>
        <w:pStyle w:val="a3"/>
        <w:ind w:left="360"/>
        <w:rPr>
          <w:b w:val="0"/>
          <w:i w:val="0"/>
          <w:sz w:val="24"/>
        </w:rPr>
      </w:pPr>
    </w:p>
    <w:p w:rsidR="00C32D93" w:rsidRDefault="00C32D93" w:rsidP="00C32D93">
      <w:pPr>
        <w:pStyle w:val="a3"/>
        <w:numPr>
          <w:ilvl w:val="0"/>
          <w:numId w:val="1"/>
        </w:numPr>
        <w:rPr>
          <w:i w:val="0"/>
        </w:rPr>
      </w:pPr>
      <w:r>
        <w:rPr>
          <w:i w:val="0"/>
        </w:rPr>
        <w:t>Формирование библиотечного фонда.</w:t>
      </w:r>
    </w:p>
    <w:p w:rsidR="00C32D93" w:rsidRDefault="00C32D93" w:rsidP="00C32D93">
      <w:pPr>
        <w:pStyle w:val="a3"/>
        <w:ind w:left="360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498"/>
        <w:gridCol w:w="1607"/>
        <w:gridCol w:w="1906"/>
      </w:tblGrid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i w:val="0"/>
                <w:sz w:val="24"/>
                <w:lang w:eastAsia="ru-RU"/>
              </w:rPr>
            </w:pPr>
            <w:r>
              <w:rPr>
                <w:i w:val="0"/>
                <w:sz w:val="24"/>
                <w:lang w:eastAsia="ru-RU"/>
              </w:rPr>
              <w:t xml:space="preserve">№ </w:t>
            </w:r>
            <w:proofErr w:type="gramStart"/>
            <w:r>
              <w:rPr>
                <w:i w:val="0"/>
                <w:sz w:val="24"/>
                <w:lang w:eastAsia="ru-RU"/>
              </w:rPr>
              <w:t>п</w:t>
            </w:r>
            <w:proofErr w:type="gramEnd"/>
            <w:r>
              <w:rPr>
                <w:i w:val="0"/>
                <w:sz w:val="24"/>
                <w:lang w:eastAsia="ru-RU"/>
              </w:rPr>
              <w:t>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i w:val="0"/>
                <w:sz w:val="24"/>
                <w:lang w:eastAsia="ru-RU"/>
              </w:rPr>
            </w:pPr>
            <w:r>
              <w:rPr>
                <w:i w:val="0"/>
                <w:sz w:val="24"/>
                <w:lang w:eastAsia="ru-RU"/>
              </w:rPr>
              <w:t>Содержание работы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i w:val="0"/>
                <w:sz w:val="24"/>
                <w:lang w:eastAsia="ru-RU"/>
              </w:rPr>
            </w:pPr>
            <w:r>
              <w:rPr>
                <w:i w:val="0"/>
                <w:sz w:val="24"/>
                <w:lang w:eastAsia="ru-RU"/>
              </w:rPr>
              <w:t>Срок исполнения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i w:val="0"/>
                <w:sz w:val="24"/>
                <w:lang w:eastAsia="ru-RU"/>
              </w:rPr>
            </w:pPr>
            <w:r>
              <w:rPr>
                <w:i w:val="0"/>
                <w:sz w:val="24"/>
                <w:lang w:eastAsia="ru-RU"/>
              </w:rPr>
              <w:t>Ответственные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i w:val="0"/>
                <w:sz w:val="24"/>
                <w:lang w:eastAsia="ru-RU"/>
              </w:rPr>
            </w:pPr>
            <w:r>
              <w:rPr>
                <w:i w:val="0"/>
                <w:sz w:val="24"/>
                <w:lang w:eastAsia="ru-RU"/>
              </w:rPr>
              <w:t>І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i w:val="0"/>
                <w:sz w:val="24"/>
                <w:lang w:eastAsia="ru-RU"/>
              </w:rPr>
            </w:pPr>
            <w:r>
              <w:rPr>
                <w:i w:val="0"/>
                <w:sz w:val="24"/>
                <w:lang w:eastAsia="ru-RU"/>
              </w:rPr>
              <w:t>Работа с фондом учебной литературы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 Подведение итогов движения фонда. Диагностика обеспеченности учащихся школы учебниками  на 2023-2024 учебный год.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2.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    а) составление совместно с учителями-предметниками заказа на учебники;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   в) осуществление </w:t>
            </w:r>
            <w:proofErr w:type="gramStart"/>
            <w:r>
              <w:rPr>
                <w:b w:val="0"/>
                <w:i w:val="0"/>
                <w:sz w:val="24"/>
                <w:lang w:eastAsia="ru-RU"/>
              </w:rPr>
              <w:t>контроля за</w:t>
            </w:r>
            <w:proofErr w:type="gramEnd"/>
            <w:r>
              <w:rPr>
                <w:b w:val="0"/>
                <w:i w:val="0"/>
                <w:sz w:val="24"/>
                <w:lang w:eastAsia="ru-RU"/>
              </w:rPr>
              <w:t xml:space="preserve"> выполнением </w:t>
            </w:r>
            <w:r>
              <w:rPr>
                <w:b w:val="0"/>
                <w:i w:val="0"/>
                <w:sz w:val="24"/>
                <w:lang w:eastAsia="ru-RU"/>
              </w:rPr>
              <w:lastRenderedPageBreak/>
              <w:t>сделанного заказа;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   г) прием и обработка поступивших учебников: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- оформление накладных;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- запись в книгу суммарного учета;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- штемпелевание;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март</w:t>
            </w: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Составление отчетных документов, диагностика уровня обеспеченности учащихся учебниками и другой литературой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4.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Прием и выдача учебников.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Август, 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5.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6.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Списание фонда с учетом ветхости и смены программ.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7.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Проведение работы по сохранности учебного фонда (рейды по классам с подведением итогов)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ежемесячно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библиотекарь, актив библиотеки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8.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Работа с резервным фондом учебников: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- ведение учета;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- размещение на хранение;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сентябрь-октябрь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i w:val="0"/>
                <w:sz w:val="24"/>
                <w:lang w:eastAsia="ru-RU"/>
              </w:rPr>
            </w:pPr>
            <w:r>
              <w:rPr>
                <w:i w:val="0"/>
                <w:sz w:val="24"/>
                <w:lang w:eastAsia="ru-RU"/>
              </w:rPr>
              <w:t>II.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i w:val="0"/>
                <w:sz w:val="24"/>
                <w:lang w:eastAsia="ru-RU"/>
              </w:rPr>
            </w:pPr>
            <w:r>
              <w:rPr>
                <w:i w:val="0"/>
                <w:sz w:val="24"/>
                <w:lang w:eastAsia="ru-RU"/>
              </w:rPr>
              <w:t>Работа с фондом художественной литературы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</w:t>
            </w:r>
            <w:r>
              <w:rPr>
                <w:i w:val="0"/>
                <w:sz w:val="24"/>
                <w:lang w:eastAsia="ru-RU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по мере поступления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2.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Обеспечение свободного доступа в школьной библиотеке: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- к художественному фонду;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- к фонду периодики;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3.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Выдача изданий читателям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4.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5.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конец четверти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6.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Ведение работы по сохранности фонда.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7.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8.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актива библиотеки.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9.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Периодическое списание фонда с учетом ветхости и морального износа.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10.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Оформление новых разделителей: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- полочные разделители по темам и классам;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- по новым отделам, по алфавиту с портретами писателей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Оформление  подписке газет и журналов на 2 полугодие 2022 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</w:tbl>
    <w:p w:rsidR="00C32D93" w:rsidRDefault="00C32D93" w:rsidP="00C32D93">
      <w:pPr>
        <w:pStyle w:val="a3"/>
        <w:jc w:val="center"/>
        <w:rPr>
          <w:i w:val="0"/>
          <w:sz w:val="24"/>
        </w:rPr>
      </w:pPr>
      <w:r>
        <w:rPr>
          <w:rFonts w:ascii="Cambria" w:eastAsiaTheme="minorHAnsi" w:hAnsi="Cambria" w:cstheme="minorBidi"/>
          <w:i w:val="0"/>
          <w:szCs w:val="28"/>
        </w:rPr>
        <w:t>3.</w:t>
      </w:r>
      <w:r>
        <w:rPr>
          <w:i w:val="0"/>
        </w:rPr>
        <w:t>Работа с читателями.</w:t>
      </w:r>
    </w:p>
    <w:p w:rsidR="00C32D93" w:rsidRPr="009F2085" w:rsidRDefault="00C32D93" w:rsidP="00C32D93">
      <w:pPr>
        <w:pStyle w:val="a3"/>
        <w:ind w:left="360"/>
        <w:jc w:val="center"/>
        <w:rPr>
          <w:i w:val="0"/>
          <w:sz w:val="24"/>
        </w:rPr>
      </w:pPr>
    </w:p>
    <w:p w:rsidR="00C32D93" w:rsidRDefault="00C32D93" w:rsidP="00C32D93">
      <w:pPr>
        <w:pStyle w:val="a3"/>
        <w:rPr>
          <w:i w:val="0"/>
          <w:sz w:val="24"/>
        </w:rPr>
      </w:pPr>
      <w:r>
        <w:rPr>
          <w:i w:val="0"/>
          <w:sz w:val="24"/>
        </w:rPr>
        <w:t>1.Массовая работа в помощь учебному процессу.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08"/>
        <w:gridCol w:w="1479"/>
        <w:gridCol w:w="1472"/>
        <w:gridCol w:w="1681"/>
      </w:tblGrid>
      <w:tr w:rsidR="00C32D93" w:rsidTr="00450B0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№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Содержание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Срок проведения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Аудитория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proofErr w:type="spellStart"/>
            <w:r>
              <w:rPr>
                <w:b w:val="0"/>
                <w:i w:val="0"/>
                <w:sz w:val="24"/>
                <w:lang w:eastAsia="ru-RU"/>
              </w:rPr>
              <w:t>Ответств</w:t>
            </w:r>
            <w:proofErr w:type="spellEnd"/>
            <w:r>
              <w:rPr>
                <w:b w:val="0"/>
                <w:i w:val="0"/>
                <w:sz w:val="24"/>
                <w:lang w:eastAsia="ru-RU"/>
              </w:rPr>
              <w:t>. за проведение</w:t>
            </w:r>
          </w:p>
        </w:tc>
      </w:tr>
      <w:tr w:rsidR="00C32D93" w:rsidTr="00450B0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Привлечение читателей в библиотеку: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а) сверить классные списки с формулярами читателей, выяснить, кто не читает;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б) провести анализ чтения, посещаемости библиотеки учащимися;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в) организовать экскурсию для учащихся 1 класса в библиотеку;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сентябрь</w:t>
            </w: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октябрь</w:t>
            </w: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сентябрь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2-11кл.</w:t>
            </w: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2-11кл.</w:t>
            </w: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1кл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кл</w:t>
            </w:r>
            <w:proofErr w:type="gramStart"/>
            <w:r>
              <w:rPr>
                <w:b w:val="0"/>
                <w:i w:val="0"/>
                <w:sz w:val="24"/>
                <w:lang w:eastAsia="ru-RU"/>
              </w:rPr>
              <w:t>.р</w:t>
            </w:r>
            <w:proofErr w:type="gramEnd"/>
            <w:r>
              <w:rPr>
                <w:b w:val="0"/>
                <w:i w:val="0"/>
                <w:sz w:val="24"/>
                <w:lang w:eastAsia="ru-RU"/>
              </w:rPr>
              <w:t xml:space="preserve">ук.1 </w:t>
            </w:r>
            <w:proofErr w:type="spellStart"/>
            <w:r>
              <w:rPr>
                <w:b w:val="0"/>
                <w:i w:val="0"/>
                <w:sz w:val="24"/>
                <w:lang w:eastAsia="ru-RU"/>
              </w:rPr>
              <w:t>кл</w:t>
            </w:r>
            <w:proofErr w:type="spellEnd"/>
            <w:r>
              <w:rPr>
                <w:b w:val="0"/>
                <w:i w:val="0"/>
                <w:sz w:val="24"/>
                <w:lang w:eastAsia="ru-RU"/>
              </w:rPr>
              <w:t>.</w:t>
            </w:r>
          </w:p>
        </w:tc>
      </w:tr>
      <w:tr w:rsidR="00C32D93" w:rsidTr="00450B0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Постоянно изучать читательские интересы и запросы путём проведения бесед, во время сдачи книг интересоваться оценкой прочитанного, делать в формулярах соответствующие записи.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весь учебный 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1-11кл.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 раз в месяц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читатели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постоянно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читатели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Оформить книжную выставку 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«Книжки -  юбиляры»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октябрь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читатели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Оформлять книжные выставки к юбилеям писателей.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постоянно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читатели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 «Как настоящим читателем стать» </w:t>
            </w:r>
            <w:proofErr w:type="gramStart"/>
            <w:r>
              <w:rPr>
                <w:b w:val="0"/>
                <w:i w:val="0"/>
                <w:sz w:val="24"/>
                <w:lang w:eastAsia="ru-RU"/>
              </w:rPr>
              <w:t>-б</w:t>
            </w:r>
            <w:proofErr w:type="gramEnd"/>
            <w:r>
              <w:rPr>
                <w:b w:val="0"/>
                <w:i w:val="0"/>
                <w:sz w:val="24"/>
                <w:lang w:eastAsia="ru-RU"/>
              </w:rPr>
              <w:t xml:space="preserve">еседа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октябрь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1-4кл.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</w:tbl>
    <w:p w:rsidR="00C32D93" w:rsidRDefault="00C32D93" w:rsidP="00C32D93">
      <w:pPr>
        <w:pStyle w:val="a3"/>
        <w:ind w:left="360"/>
        <w:rPr>
          <w:i w:val="0"/>
          <w:sz w:val="24"/>
        </w:rPr>
      </w:pPr>
    </w:p>
    <w:p w:rsidR="00C32D93" w:rsidRDefault="00C32D93" w:rsidP="00C32D93">
      <w:pPr>
        <w:pStyle w:val="a3"/>
        <w:ind w:left="360"/>
        <w:rPr>
          <w:i w:val="0"/>
          <w:sz w:val="24"/>
        </w:rPr>
      </w:pPr>
    </w:p>
    <w:p w:rsidR="00C32D93" w:rsidRDefault="00C32D93" w:rsidP="00C32D93">
      <w:pPr>
        <w:pStyle w:val="a3"/>
        <w:ind w:left="360"/>
        <w:rPr>
          <w:i w:val="0"/>
          <w:sz w:val="24"/>
        </w:rPr>
      </w:pPr>
      <w:r>
        <w:rPr>
          <w:i w:val="0"/>
          <w:sz w:val="24"/>
        </w:rPr>
        <w:t>2.Нравственное и эстетическое воспитание.</w:t>
      </w:r>
    </w:p>
    <w:p w:rsidR="00C32D93" w:rsidRDefault="00C32D93" w:rsidP="00C32D93">
      <w:pPr>
        <w:pStyle w:val="a3"/>
        <w:ind w:left="360"/>
        <w:rPr>
          <w:i w:val="0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515"/>
        <w:gridCol w:w="1853"/>
        <w:gridCol w:w="1450"/>
        <w:gridCol w:w="1780"/>
      </w:tblGrid>
      <w:tr w:rsidR="00C32D93" w:rsidTr="00450B03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Содержание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Срок проведения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Аудитория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proofErr w:type="spellStart"/>
            <w:r>
              <w:rPr>
                <w:b w:val="0"/>
                <w:i w:val="0"/>
                <w:sz w:val="24"/>
                <w:lang w:eastAsia="ru-RU"/>
              </w:rPr>
              <w:t>Ответств</w:t>
            </w:r>
            <w:proofErr w:type="spellEnd"/>
            <w:r>
              <w:rPr>
                <w:b w:val="0"/>
                <w:i w:val="0"/>
                <w:sz w:val="24"/>
                <w:lang w:eastAsia="ru-RU"/>
              </w:rPr>
              <w:t>. за проведение</w:t>
            </w:r>
          </w:p>
        </w:tc>
      </w:tr>
      <w:tr w:rsidR="00C32D93" w:rsidTr="00450B03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1.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Pr="00AF2ADA" w:rsidRDefault="00C32D93" w:rsidP="00450B03">
            <w:r w:rsidRPr="00AF2ADA">
              <w:rPr>
                <w:rFonts w:ascii="Helvetica" w:hAnsi="Helvetica"/>
                <w:bCs/>
                <w:color w:val="000000"/>
                <w:bdr w:val="none" w:sz="0" w:space="0" w:color="auto" w:frame="1"/>
                <w:shd w:val="clear" w:color="auto" w:fill="FFFFFF"/>
              </w:rPr>
              <w:t>Курсы вежливых ребят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jc w:val="center"/>
            </w:pPr>
            <w:r>
              <w:t xml:space="preserve"> октября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1кл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Pr="00AF2ADA" w:rsidRDefault="000B66AE" w:rsidP="004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DA">
              <w:rPr>
                <w:rFonts w:ascii="Helvetica" w:hAnsi="Helvetica"/>
                <w:bCs/>
                <w:color w:val="000000"/>
                <w:bdr w:val="none" w:sz="0" w:space="0" w:color="auto" w:frame="1"/>
                <w:shd w:val="clear" w:color="auto" w:fill="FFFFFF"/>
              </w:rPr>
              <w:t>Урок добра « Добрым словом друг друга  согреем »</w:t>
            </w:r>
          </w:p>
          <w:p w:rsidR="00C32D93" w:rsidRPr="00AF2ADA" w:rsidRDefault="00C32D93" w:rsidP="00450B03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 ноябрь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читатели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Pr="00AF2ADA" w:rsidRDefault="00C32D93" w:rsidP="0045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A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месячник школьных библиотек</w:t>
            </w:r>
          </w:p>
          <w:p w:rsidR="00C32D93" w:rsidRPr="00AF2ADA" w:rsidRDefault="00C32D93" w:rsidP="00450B03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октябрь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читатели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Pr="00AF2ADA" w:rsidRDefault="000B66AE" w:rsidP="000B6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A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размышления о поступках « С открытым сердцем, с добрым словом»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декабрь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читатели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lastRenderedPageBreak/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Pr="00057304" w:rsidRDefault="00C32D93" w:rsidP="00450B0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7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памяти</w:t>
            </w:r>
            <w:r w:rsidRPr="000573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святого благоверного князя </w:t>
            </w:r>
            <w:r w:rsidRPr="000573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Александра Невского.</w:t>
            </w:r>
          </w:p>
          <w:p w:rsidR="00C32D93" w:rsidRPr="00057304" w:rsidRDefault="00C32D93" w:rsidP="00450B0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3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jc w:val="center"/>
            </w:pPr>
            <w:r>
              <w:t>апрель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читатели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0B66AE" w:rsidP="000B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7A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 100 </w:t>
            </w:r>
            <w:proofErr w:type="spellStart"/>
            <w:r w:rsidRPr="002E27A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летию</w:t>
            </w:r>
            <w:proofErr w:type="spellEnd"/>
            <w:r w:rsidRPr="002E27A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со дня рождения Расула Гамзатова: </w:t>
            </w:r>
            <w:r w:rsidR="00C32D93" w:rsidRPr="002E27A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Праздник белых журавлей</w:t>
            </w:r>
            <w:r w:rsidR="00C32D93" w:rsidRPr="00763B01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C32D9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Праздник поэзии и </w:t>
            </w:r>
            <w:proofErr w:type="gramStart"/>
            <w:r w:rsidR="00C32D9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памяти</w:t>
            </w:r>
            <w:proofErr w:type="gramEnd"/>
            <w:r w:rsidR="00C32D9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павших на полях сражений во всех войнах.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0B66AE" w:rsidP="00450B03">
            <w:pPr>
              <w:jc w:val="center"/>
            </w:pPr>
            <w:r>
              <w:t>октябрь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читатели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2E27AC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E27AC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Всероссийский день чтения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(отмечается с 2007 года после принятия Национальной программы чтения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jc w:val="center"/>
            </w:pPr>
            <w:r>
              <w:t>декабрь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7-6кл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2E27AC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Pr="002E27AC" w:rsidRDefault="00C32D93" w:rsidP="0045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7A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Международный день школьных библиотек </w:t>
            </w:r>
            <w:r w:rsidRPr="002E27AC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jc w:val="center"/>
            </w:pPr>
            <w:r>
              <w:t xml:space="preserve"> декабрь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3кл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2E27AC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Pr="002E27AC" w:rsidRDefault="00C32D93" w:rsidP="0045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2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Мир А.С. Пушкина».</w:t>
            </w:r>
          </w:p>
          <w:p w:rsidR="00C32D93" w:rsidRPr="00057304" w:rsidRDefault="00C32D93" w:rsidP="004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памяти А. С. Пушкина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jc w:val="center"/>
            </w:pPr>
            <w:r>
              <w:t>10 февраля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5кл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2E27AC">
        <w:trPr>
          <w:trHeight w:val="148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2E27AC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Pr="00057304" w:rsidRDefault="00C32D93" w:rsidP="0045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7AC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День народного единства</w:t>
            </w:r>
            <w:r w:rsidRPr="002E27A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05730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  <w:r w:rsidRPr="0005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jc w:val="center"/>
            </w:pPr>
            <w:r>
              <w:t>21 февраля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читатели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2E27AC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7AC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День</w:t>
            </w:r>
            <w:r w:rsidRPr="002E27A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2E27AC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воинской славы</w:t>
            </w:r>
            <w:r w:rsidRPr="0005730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— День начала контрнаступления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советских войск против немецко-фашистских войск в битве под Москвой (1941). Он был установлен в соответствии с Федеральным законом от 13 марта 1995 года «О днях воинской славы и памятных датах России»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jc w:val="center"/>
            </w:pPr>
            <w:r>
              <w:t>23 февраля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читатели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2E27AC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Pr="002E27AC" w:rsidRDefault="00C32D93" w:rsidP="00450B03">
            <w:pPr>
              <w:pStyle w:val="4"/>
              <w:shd w:val="clear" w:color="auto" w:fill="FFFFFF"/>
              <w:spacing w:before="150" w:after="30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E27AC">
              <w:rPr>
                <w:rFonts w:ascii="Arial" w:hAnsi="Arial" w:cs="Arial"/>
                <w:b w:val="0"/>
                <w:i w:val="0"/>
                <w:color w:val="auto"/>
              </w:rPr>
              <w:t>« Красны девиц</w:t>
            </w:r>
            <w:proofErr w:type="gramStart"/>
            <w:r w:rsidRPr="002E27AC">
              <w:rPr>
                <w:rFonts w:ascii="Arial" w:hAnsi="Arial" w:cs="Arial"/>
                <w:b w:val="0"/>
                <w:i w:val="0"/>
                <w:color w:val="auto"/>
              </w:rPr>
              <w:t>ы-</w:t>
            </w:r>
            <w:proofErr w:type="gramEnd"/>
            <w:r w:rsidRPr="002E27AC">
              <w:rPr>
                <w:rFonts w:ascii="Arial" w:hAnsi="Arial" w:cs="Arial"/>
                <w:b w:val="0"/>
                <w:i w:val="0"/>
                <w:color w:val="auto"/>
              </w:rPr>
              <w:t xml:space="preserve"> умницы и мастерицы»</w:t>
            </w:r>
          </w:p>
          <w:p w:rsidR="00C32D93" w:rsidRPr="00057304" w:rsidRDefault="00C32D93" w:rsidP="0045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Международному  женскому дню</w:t>
            </w:r>
          </w:p>
          <w:p w:rsidR="00C32D93" w:rsidRPr="00057304" w:rsidRDefault="00C32D93" w:rsidP="0045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jc w:val="center"/>
            </w:pPr>
            <w:r>
              <w:t>7 марта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3-5кл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450B03" w:rsidTr="00450B03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3" w:rsidRDefault="002E27AC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3" w:rsidRPr="002E27AC" w:rsidRDefault="00450B03" w:rsidP="0045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3" w:rsidRDefault="00450B03" w:rsidP="00450B03">
            <w:pPr>
              <w:jc w:val="center"/>
            </w:pPr>
            <w:r>
              <w:t>2 апреля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3" w:rsidRDefault="00450B0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читатели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3" w:rsidRDefault="00450B0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</w:tbl>
    <w:p w:rsidR="00C32D93" w:rsidRDefault="00C32D93" w:rsidP="00C32D93">
      <w:pPr>
        <w:rPr>
          <w:rFonts w:ascii="Cambria" w:hAnsi="Cambria"/>
          <w:b/>
          <w:sz w:val="28"/>
          <w:szCs w:val="28"/>
        </w:rPr>
      </w:pPr>
    </w:p>
    <w:p w:rsidR="00C32D93" w:rsidRDefault="00C32D93" w:rsidP="00C32D93">
      <w:pPr>
        <w:pStyle w:val="a3"/>
        <w:ind w:left="360"/>
        <w:rPr>
          <w:i w:val="0"/>
          <w:sz w:val="24"/>
        </w:rPr>
      </w:pPr>
      <w:r>
        <w:rPr>
          <w:b w:val="0"/>
          <w:i w:val="0"/>
          <w:sz w:val="24"/>
        </w:rPr>
        <w:t>3.</w:t>
      </w:r>
      <w:r>
        <w:rPr>
          <w:i w:val="0"/>
          <w:sz w:val="24"/>
        </w:rPr>
        <w:t>Патриотическое воспитание.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942"/>
        <w:gridCol w:w="1437"/>
        <w:gridCol w:w="1436"/>
        <w:gridCol w:w="1814"/>
      </w:tblGrid>
      <w:tr w:rsidR="00C32D93" w:rsidTr="00450B03">
        <w:trPr>
          <w:trHeight w:val="2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№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Содержание работы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Срок проведения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Аудитория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Ответ</w:t>
            </w:r>
            <w:proofErr w:type="gramStart"/>
            <w:r>
              <w:rPr>
                <w:b w:val="0"/>
                <w:i w:val="0"/>
                <w:sz w:val="24"/>
                <w:lang w:eastAsia="ru-RU"/>
              </w:rPr>
              <w:t>.</w:t>
            </w:r>
            <w:proofErr w:type="gramEnd"/>
            <w:r>
              <w:rPr>
                <w:b w:val="0"/>
                <w:i w:val="0"/>
                <w:sz w:val="24"/>
                <w:lang w:eastAsia="ru-RU"/>
              </w:rPr>
              <w:t xml:space="preserve"> </w:t>
            </w:r>
            <w:proofErr w:type="gramStart"/>
            <w:r>
              <w:rPr>
                <w:b w:val="0"/>
                <w:i w:val="0"/>
                <w:sz w:val="24"/>
                <w:lang w:eastAsia="ru-RU"/>
              </w:rPr>
              <w:t>з</w:t>
            </w:r>
            <w:proofErr w:type="gramEnd"/>
            <w:r>
              <w:rPr>
                <w:b w:val="0"/>
                <w:i w:val="0"/>
                <w:sz w:val="24"/>
                <w:lang w:eastAsia="ru-RU"/>
              </w:rPr>
              <w:t>а проведение</w:t>
            </w:r>
          </w:p>
        </w:tc>
      </w:tr>
      <w:tr w:rsidR="00C32D93" w:rsidTr="00450B03">
        <w:trPr>
          <w:trHeight w:val="2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Pr="00945DDC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 w:rsidRPr="00945DDC">
              <w:rPr>
                <w:rStyle w:val="jip"/>
                <w:rFonts w:eastAsiaTheme="majorEastAsia"/>
                <w:b w:val="0"/>
                <w:i w:val="0"/>
                <w:sz w:val="24"/>
                <w:lang w:eastAsia="ru-RU"/>
              </w:rPr>
              <w:t>Помочь учащимся почувствовать и понять, что защита  интересов Родины – почетная обязанность каждого, а армейская служба – настоящая школа мужества и чести для настоящего мужчины.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bCs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bCs/>
                <w:i w:val="0"/>
                <w:sz w:val="24"/>
                <w:lang w:eastAsia="ru-RU"/>
              </w:rPr>
            </w:pPr>
            <w:r>
              <w:rPr>
                <w:b w:val="0"/>
                <w:bCs/>
                <w:i w:val="0"/>
                <w:sz w:val="24"/>
                <w:lang w:eastAsia="ru-RU"/>
              </w:rPr>
              <w:t>читатели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</w:tc>
      </w:tr>
      <w:tr w:rsidR="00C32D93" w:rsidTr="00450B03">
        <w:trPr>
          <w:trHeight w:val="2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spacing w:after="0" w:line="240" w:lineRule="auto"/>
              <w:rPr>
                <w:rStyle w:val="jip"/>
                <w:b/>
                <w:i/>
                <w:sz w:val="24"/>
                <w:lang w:eastAsia="ru-RU"/>
              </w:rPr>
            </w:pPr>
            <w:r w:rsidRPr="002E2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Недаром  помнит вся Россия…»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День народного единства – День воинской славы России.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lastRenderedPageBreak/>
              <w:t>ноябрь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bCs/>
                <w:i w:val="0"/>
                <w:sz w:val="24"/>
                <w:lang w:eastAsia="ru-RU"/>
              </w:rPr>
            </w:pPr>
            <w:r>
              <w:rPr>
                <w:b w:val="0"/>
                <w:bCs/>
                <w:i w:val="0"/>
                <w:sz w:val="24"/>
                <w:lang w:eastAsia="ru-RU"/>
              </w:rPr>
              <w:t>читатели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</w:tc>
      </w:tr>
      <w:tr w:rsidR="00C32D93" w:rsidTr="00450B03">
        <w:trPr>
          <w:trHeight w:val="2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3" w:rsidRPr="00441033" w:rsidRDefault="00C32D93" w:rsidP="00AF2ADA">
            <w:pPr>
              <w:rPr>
                <w:sz w:val="24"/>
                <w:szCs w:val="24"/>
              </w:rPr>
            </w:pPr>
            <w:r w:rsidRPr="004410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мужества:</w:t>
            </w:r>
            <w:r w:rsidR="00450B03" w:rsidRPr="00441033">
              <w:rPr>
                <w:rStyle w:val="a8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50B03" w:rsidRPr="00441033">
              <w:rPr>
                <w:rStyle w:val="a8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 100 лет</w:t>
            </w:r>
            <w:r w:rsidR="00450B03" w:rsidRPr="00441033">
              <w:rPr>
                <w:sz w:val="24"/>
                <w:szCs w:val="24"/>
                <w:shd w:val="clear" w:color="auto" w:fill="FFFFFF"/>
              </w:rPr>
              <w:t> со дня рождения поэтессы </w:t>
            </w:r>
            <w:r w:rsidR="00450B03" w:rsidRPr="00441033">
              <w:rPr>
                <w:rStyle w:val="a8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Ю. В. </w:t>
            </w:r>
            <w:proofErr w:type="spellStart"/>
            <w:r w:rsidR="00450B03" w:rsidRPr="00441033">
              <w:rPr>
                <w:rStyle w:val="a8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Друниной</w:t>
            </w:r>
            <w:proofErr w:type="spellEnd"/>
            <w:r w:rsidR="00450B03" w:rsidRPr="00441033">
              <w:rPr>
                <w:sz w:val="24"/>
                <w:szCs w:val="24"/>
                <w:shd w:val="clear" w:color="auto" w:fill="FFFFFF"/>
              </w:rPr>
              <w:t> «</w:t>
            </w:r>
            <w:r w:rsidR="00450B03" w:rsidRPr="00441033">
              <w:rPr>
                <w:sz w:val="24"/>
                <w:szCs w:val="24"/>
              </w:rPr>
              <w:t>Час мужества пробил в наших сердцах...</w:t>
            </w:r>
          </w:p>
          <w:p w:rsidR="00C32D93" w:rsidRDefault="00C32D93" w:rsidP="00AF2A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 ф</w:t>
            </w:r>
            <w:bookmarkStart w:id="0" w:name="_GoBack"/>
            <w:r>
              <w:rPr>
                <w:b w:val="0"/>
                <w:i w:val="0"/>
                <w:sz w:val="24"/>
                <w:lang w:eastAsia="ru-RU"/>
              </w:rPr>
              <w:t>ев</w:t>
            </w:r>
            <w:bookmarkEnd w:id="0"/>
            <w:r>
              <w:rPr>
                <w:b w:val="0"/>
                <w:i w:val="0"/>
                <w:sz w:val="24"/>
                <w:lang w:eastAsia="ru-RU"/>
              </w:rPr>
              <w:t>раль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bCs/>
                <w:i w:val="0"/>
                <w:sz w:val="24"/>
                <w:lang w:eastAsia="ru-RU"/>
              </w:rPr>
            </w:pPr>
            <w:r>
              <w:rPr>
                <w:b w:val="0"/>
                <w:bCs/>
                <w:i w:val="0"/>
                <w:sz w:val="24"/>
                <w:lang w:eastAsia="ru-RU"/>
              </w:rPr>
              <w:t>читатели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</w:tc>
      </w:tr>
      <w:tr w:rsidR="00C32D93" w:rsidTr="00450B03">
        <w:trPr>
          <w:trHeight w:val="2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Pr="002E27AC" w:rsidRDefault="00C32D93" w:rsidP="00AF2A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 свидания мальчики</w:t>
            </w:r>
            <w:r w:rsidR="00450B03" w:rsidRPr="002E2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  <w:r w:rsidRPr="002E2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32D93" w:rsidRPr="00BF0113" w:rsidRDefault="00450B03" w:rsidP="00AF2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AF2ADA">
              <w:rPr>
                <w:rStyle w:val="a8"/>
                <w:rFonts w:ascii="Arial" w:hAnsi="Arial" w:cs="Arial"/>
                <w:b w:val="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100 лет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со дня рождения поэта и драматурга </w:t>
            </w:r>
            <w:r w:rsidRPr="00AF2ADA">
              <w:rPr>
                <w:rStyle w:val="a8"/>
                <w:rFonts w:ascii="Arial" w:hAnsi="Arial" w:cs="Arial"/>
                <w:b w:val="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Б. Ш. Окуджавы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 февраль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bCs/>
                <w:i w:val="0"/>
                <w:sz w:val="24"/>
                <w:lang w:eastAsia="ru-RU"/>
              </w:rPr>
            </w:pPr>
            <w:r>
              <w:rPr>
                <w:b w:val="0"/>
                <w:bCs/>
                <w:i w:val="0"/>
                <w:sz w:val="24"/>
                <w:lang w:eastAsia="ru-RU"/>
              </w:rPr>
              <w:t>читатели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</w:tc>
      </w:tr>
      <w:tr w:rsidR="00C32D93" w:rsidTr="00450B03">
        <w:trPr>
          <w:trHeight w:val="2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A" w:rsidRPr="00D944DB" w:rsidRDefault="00AF2ADA" w:rsidP="00AF2A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ADA">
              <w:rPr>
                <w:rStyle w:val="a8"/>
                <w:rFonts w:ascii="Arial" w:hAnsi="Arial" w:cs="Arial"/>
                <w:b w:val="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100 лет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со дня рождения русского писателя </w:t>
            </w:r>
            <w:r w:rsidRPr="00AF2ADA">
              <w:rPr>
                <w:rStyle w:val="a8"/>
                <w:rFonts w:ascii="Arial" w:hAnsi="Arial" w:cs="Arial"/>
                <w:b w:val="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Б. Л. Васильева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  </w:t>
            </w:r>
            <w:r w:rsidRPr="002E27AC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2E27AC">
              <w:rPr>
                <w:rStyle w:val="a8"/>
                <w:rFonts w:ascii="Arial" w:hAnsi="Arial" w:cs="Arial"/>
                <w:b w:val="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А зори здесь тихие»</w:t>
            </w:r>
            <w:proofErr w:type="gramStart"/>
            <w:r w:rsidRPr="00D94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2A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мужества</w:t>
            </w:r>
            <w:r w:rsidRPr="00D94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32D93" w:rsidRDefault="00AF2ADA" w:rsidP="00AF2A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 январь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bCs/>
                <w:i w:val="0"/>
                <w:sz w:val="24"/>
                <w:lang w:eastAsia="ru-RU"/>
              </w:rPr>
            </w:pPr>
            <w:r>
              <w:rPr>
                <w:b w:val="0"/>
                <w:bCs/>
                <w:i w:val="0"/>
                <w:sz w:val="24"/>
                <w:lang w:eastAsia="ru-RU"/>
              </w:rPr>
              <w:t>читатели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</w:tc>
      </w:tr>
      <w:tr w:rsidR="00C32D93" w:rsidTr="00450B03">
        <w:trPr>
          <w:trHeight w:val="2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AF2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 </w:t>
            </w:r>
            <w:proofErr w:type="gramStart"/>
            <w:r w:rsidRPr="002E2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Сохраним в сердцах своих память светлую</w:t>
            </w:r>
            <w:proofErr w:type="gramEnd"/>
            <w:r w:rsidRPr="002E2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них» День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(1941-1945).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май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bCs/>
                <w:i w:val="0"/>
                <w:sz w:val="24"/>
                <w:lang w:eastAsia="ru-RU"/>
              </w:rPr>
            </w:pPr>
            <w:r>
              <w:rPr>
                <w:b w:val="0"/>
                <w:bCs/>
                <w:i w:val="0"/>
                <w:sz w:val="24"/>
                <w:lang w:eastAsia="ru-RU"/>
              </w:rPr>
              <w:t>читатели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</w:p>
        </w:tc>
      </w:tr>
      <w:tr w:rsidR="00C32D93" w:rsidTr="00450B03">
        <w:trPr>
          <w:trHeight w:val="2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7.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Pr="00AF2ADA" w:rsidRDefault="00C32D93" w:rsidP="00AF2ADA">
            <w:pPr>
              <w:rPr>
                <w:b/>
                <w:sz w:val="24"/>
                <w:lang w:eastAsia="ru-RU"/>
              </w:rPr>
            </w:pPr>
            <w:r w:rsidRPr="002E27AC">
              <w:rPr>
                <w:bCs/>
                <w:sz w:val="24"/>
                <w:lang w:eastAsia="ru-RU"/>
              </w:rPr>
              <w:t>Уроки памяти</w:t>
            </w:r>
            <w:r w:rsidRPr="00AF2ADA">
              <w:rPr>
                <w:b/>
                <w:bCs/>
                <w:sz w:val="24"/>
                <w:lang w:eastAsia="ru-RU"/>
              </w:rPr>
              <w:t xml:space="preserve"> </w:t>
            </w:r>
            <w:r w:rsidRPr="00AF2ADA">
              <w:rPr>
                <w:bCs/>
                <w:sz w:val="24"/>
                <w:lang w:eastAsia="ru-RU"/>
              </w:rPr>
              <w:t>« Есть слово такое - выстоять»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май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1-11кл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Pr="00AF2ADA" w:rsidRDefault="00C32D93" w:rsidP="00AF2ADA">
            <w:pPr>
              <w:rPr>
                <w:sz w:val="24"/>
                <w:lang w:eastAsia="ru-RU"/>
              </w:rPr>
            </w:pPr>
            <w:r w:rsidRPr="00AF2ADA">
              <w:rPr>
                <w:sz w:val="24"/>
                <w:lang w:eastAsia="ru-RU"/>
              </w:rPr>
              <w:t xml:space="preserve"> Наша республика в годы войны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май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читатели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Pr="00AF2ADA" w:rsidRDefault="00C32D93" w:rsidP="00AF2ADA">
            <w:pPr>
              <w:rPr>
                <w:b/>
                <w:sz w:val="24"/>
                <w:lang w:eastAsia="ru-RU"/>
              </w:rPr>
            </w:pPr>
            <w:r w:rsidRPr="002E27AC">
              <w:rPr>
                <w:sz w:val="24"/>
                <w:lang w:eastAsia="ru-RU"/>
              </w:rPr>
              <w:t>Выставка патриотической книги:</w:t>
            </w:r>
            <w:r w:rsidRPr="00AF2ADA">
              <w:rPr>
                <w:b/>
                <w:sz w:val="24"/>
                <w:lang w:eastAsia="ru-RU"/>
              </w:rPr>
              <w:t xml:space="preserve"> </w:t>
            </w:r>
            <w:r w:rsidRPr="00AF2ADA">
              <w:rPr>
                <w:sz w:val="24"/>
                <w:lang w:eastAsia="ru-RU"/>
              </w:rPr>
              <w:t>«А в памяти мгновения войны»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декабрь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читатели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библиотекарь, </w:t>
            </w:r>
          </w:p>
        </w:tc>
      </w:tr>
      <w:tr w:rsidR="00C32D93" w:rsidTr="00450B0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Pr="00AF2ADA" w:rsidRDefault="00C32D93" w:rsidP="00AF2ADA">
            <w:pPr>
              <w:rPr>
                <w:b/>
                <w:sz w:val="24"/>
                <w:lang w:eastAsia="ru-RU"/>
              </w:rPr>
            </w:pPr>
            <w:r w:rsidRPr="002E27AC">
              <w:rPr>
                <w:sz w:val="24"/>
                <w:lang w:eastAsia="ru-RU"/>
              </w:rPr>
              <w:t>Исторический час</w:t>
            </w:r>
            <w:r w:rsidRPr="00AF2ADA">
              <w:rPr>
                <w:b/>
                <w:sz w:val="24"/>
                <w:lang w:eastAsia="ru-RU"/>
              </w:rPr>
              <w:t xml:space="preserve"> </w:t>
            </w:r>
            <w:r w:rsidRPr="00AF2ADA">
              <w:rPr>
                <w:sz w:val="24"/>
                <w:lang w:eastAsia="ru-RU"/>
              </w:rPr>
              <w:t>« Россия родина моя!»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bCs/>
                <w:i w:val="0"/>
                <w:sz w:val="24"/>
                <w:lang w:eastAsia="ru-RU"/>
              </w:rPr>
            </w:pPr>
            <w:r>
              <w:rPr>
                <w:b w:val="0"/>
                <w:bCs/>
                <w:i w:val="0"/>
                <w:sz w:val="24"/>
                <w:lang w:eastAsia="ru-RU"/>
              </w:rPr>
              <w:t>январь-май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bCs/>
                <w:i w:val="0"/>
                <w:sz w:val="24"/>
                <w:lang w:eastAsia="ru-RU"/>
              </w:rPr>
            </w:pPr>
            <w:r>
              <w:rPr>
                <w:b w:val="0"/>
                <w:bCs/>
                <w:i w:val="0"/>
                <w:sz w:val="24"/>
                <w:lang w:eastAsia="ru-RU"/>
              </w:rPr>
              <w:t>5-9кл.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Pr="00AF2ADA" w:rsidRDefault="00C32D93" w:rsidP="00AF2ADA">
            <w:pPr>
              <w:rPr>
                <w:b/>
                <w:sz w:val="24"/>
                <w:lang w:eastAsia="ru-RU"/>
              </w:rPr>
            </w:pPr>
            <w:r w:rsidRPr="002E27AC">
              <w:rPr>
                <w:bCs/>
                <w:sz w:val="24"/>
                <w:lang w:eastAsia="ru-RU"/>
              </w:rPr>
              <w:t>Урок мужества</w:t>
            </w:r>
            <w:r w:rsidRPr="00AF2ADA">
              <w:rPr>
                <w:b/>
                <w:bCs/>
                <w:sz w:val="24"/>
                <w:lang w:eastAsia="ru-RU"/>
              </w:rPr>
              <w:t xml:space="preserve"> </w:t>
            </w:r>
            <w:r w:rsidRPr="00AF2ADA">
              <w:rPr>
                <w:bCs/>
                <w:sz w:val="24"/>
                <w:lang w:eastAsia="ru-RU"/>
              </w:rPr>
              <w:t>« Мы помним героев павших имена»</w:t>
            </w:r>
            <w:r w:rsidRPr="00AF2ADA">
              <w:rPr>
                <w:bCs/>
                <w:sz w:val="24"/>
                <w:lang w:eastAsia="ru-RU"/>
              </w:rPr>
              <w:tab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Февраль-май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1-4кл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</w:tbl>
    <w:p w:rsidR="00C32D93" w:rsidRDefault="00C32D93" w:rsidP="00C32D93">
      <w:pPr>
        <w:jc w:val="center"/>
        <w:rPr>
          <w:rFonts w:ascii="Cambria" w:hAnsi="Cambria"/>
          <w:b/>
          <w:sz w:val="28"/>
          <w:szCs w:val="28"/>
        </w:rPr>
      </w:pPr>
    </w:p>
    <w:p w:rsidR="00C32D93" w:rsidRDefault="00C32D93" w:rsidP="00C32D93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 5.Работа с активом</w:t>
      </w:r>
    </w:p>
    <w:p w:rsidR="00C32D93" w:rsidRDefault="00C32D93" w:rsidP="00C32D93">
      <w:pPr>
        <w:pStyle w:val="a3"/>
        <w:ind w:left="720"/>
        <w:rPr>
          <w:i w:val="0"/>
          <w:sz w:val="24"/>
        </w:rPr>
      </w:pPr>
    </w:p>
    <w:p w:rsidR="00C32D93" w:rsidRDefault="00C32D93" w:rsidP="00C32D93">
      <w:pPr>
        <w:pStyle w:val="a3"/>
        <w:ind w:left="720"/>
        <w:rPr>
          <w:i w:val="0"/>
          <w:sz w:val="24"/>
        </w:rPr>
      </w:pPr>
    </w:p>
    <w:p w:rsidR="00C32D93" w:rsidRDefault="00C32D93" w:rsidP="00C32D93">
      <w:pPr>
        <w:pStyle w:val="a3"/>
        <w:ind w:left="360"/>
        <w:rPr>
          <w:i w:val="0"/>
          <w:sz w:val="24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960"/>
        <w:gridCol w:w="1479"/>
        <w:gridCol w:w="1582"/>
        <w:gridCol w:w="1621"/>
      </w:tblGrid>
      <w:tr w:rsidR="00C32D93" w:rsidTr="00450B03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i w:val="0"/>
                <w:sz w:val="24"/>
                <w:lang w:eastAsia="ru-RU"/>
              </w:rPr>
            </w:pPr>
            <w:r>
              <w:rPr>
                <w:i w:val="0"/>
                <w:sz w:val="24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i w:val="0"/>
                <w:sz w:val="24"/>
                <w:lang w:eastAsia="ru-RU"/>
              </w:rPr>
            </w:pPr>
            <w:r>
              <w:rPr>
                <w:i w:val="0"/>
                <w:sz w:val="24"/>
                <w:lang w:eastAsia="ru-RU"/>
              </w:rPr>
              <w:t>Содержание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i w:val="0"/>
                <w:sz w:val="24"/>
                <w:lang w:eastAsia="ru-RU"/>
              </w:rPr>
            </w:pPr>
            <w:r>
              <w:rPr>
                <w:i w:val="0"/>
                <w:sz w:val="24"/>
                <w:lang w:eastAsia="ru-RU"/>
              </w:rPr>
              <w:t>Сроки проведения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i w:val="0"/>
                <w:sz w:val="24"/>
                <w:lang w:eastAsia="ru-RU"/>
              </w:rPr>
            </w:pPr>
            <w:r>
              <w:rPr>
                <w:i w:val="0"/>
                <w:sz w:val="24"/>
                <w:lang w:eastAsia="ru-RU"/>
              </w:rPr>
              <w:t xml:space="preserve">Аудитория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i w:val="0"/>
                <w:sz w:val="24"/>
                <w:lang w:eastAsia="ru-RU"/>
              </w:rPr>
            </w:pPr>
            <w:proofErr w:type="spellStart"/>
            <w:r>
              <w:rPr>
                <w:i w:val="0"/>
                <w:sz w:val="24"/>
                <w:lang w:eastAsia="ru-RU"/>
              </w:rPr>
              <w:t>Ответств</w:t>
            </w:r>
            <w:proofErr w:type="spellEnd"/>
            <w:r>
              <w:rPr>
                <w:i w:val="0"/>
                <w:sz w:val="24"/>
                <w:lang w:eastAsia="ru-RU"/>
              </w:rPr>
              <w:t>. за проведение</w:t>
            </w:r>
          </w:p>
        </w:tc>
      </w:tr>
      <w:tr w:rsidR="00C32D93" w:rsidTr="00450B03">
        <w:trPr>
          <w:trHeight w:val="4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Создать при школьной библиотеке актив библиотеки из обучающихся 2-5 классов</w:t>
            </w:r>
          </w:p>
          <w:p w:rsidR="00C32D93" w:rsidRDefault="00C32D93" w:rsidP="00450B03">
            <w:pPr>
              <w:pStyle w:val="a3"/>
              <w:jc w:val="left"/>
              <w:rPr>
                <w:b w:val="0"/>
                <w:i w:val="0"/>
                <w:sz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сентябрь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  <w:tr w:rsidR="00C32D93" w:rsidTr="00450B03">
        <w:trPr>
          <w:trHeight w:val="4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Систематически проводить заседания школьного библиотечного актива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в течение</w:t>
            </w: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В течени</w:t>
            </w:r>
            <w:proofErr w:type="gramStart"/>
            <w:r>
              <w:rPr>
                <w:b w:val="0"/>
                <w:i w:val="0"/>
                <w:sz w:val="24"/>
                <w:lang w:eastAsia="ru-RU"/>
              </w:rPr>
              <w:t>и</w:t>
            </w:r>
            <w:proofErr w:type="gramEnd"/>
            <w:r>
              <w:rPr>
                <w:b w:val="0"/>
                <w:i w:val="0"/>
                <w:sz w:val="24"/>
                <w:lang w:eastAsia="ru-RU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</w:p>
        </w:tc>
      </w:tr>
      <w:tr w:rsidR="00C32D93" w:rsidTr="00450B03">
        <w:trPr>
          <w:trHeight w:val="4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Организовать работу </w:t>
            </w:r>
            <w:r w:rsidRPr="004607A6">
              <w:rPr>
                <w:i w:val="0"/>
                <w:sz w:val="24"/>
                <w:lang w:eastAsia="ru-RU"/>
              </w:rPr>
              <w:t>«</w:t>
            </w:r>
            <w:proofErr w:type="spellStart"/>
            <w:r w:rsidRPr="004607A6">
              <w:rPr>
                <w:i w:val="0"/>
                <w:sz w:val="24"/>
                <w:lang w:eastAsia="ru-RU"/>
              </w:rPr>
              <w:t>Книжкина</w:t>
            </w:r>
            <w:proofErr w:type="spellEnd"/>
            <w:r w:rsidRPr="004607A6">
              <w:rPr>
                <w:i w:val="0"/>
                <w:sz w:val="24"/>
                <w:lang w:eastAsia="ru-RU"/>
              </w:rPr>
              <w:t xml:space="preserve"> больница»</w:t>
            </w:r>
            <w:r>
              <w:rPr>
                <w:b w:val="0"/>
                <w:i w:val="0"/>
                <w:sz w:val="24"/>
                <w:lang w:eastAsia="ru-RU"/>
              </w:rPr>
              <w:t xml:space="preserve"> по ремонту ветхих книг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в течение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читатели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актив</w:t>
            </w:r>
          </w:p>
        </w:tc>
      </w:tr>
      <w:tr w:rsidR="00C32D93" w:rsidTr="00450B03">
        <w:trPr>
          <w:trHeight w:val="4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 xml:space="preserve">Выставка школьных учебников </w:t>
            </w:r>
          </w:p>
          <w:p w:rsidR="00C32D93" w:rsidRDefault="00C32D93" w:rsidP="00450B03">
            <w:pPr>
              <w:pStyle w:val="a3"/>
              <w:jc w:val="left"/>
              <w:rPr>
                <w:b w:val="0"/>
                <w:i w:val="0"/>
                <w:sz w:val="24"/>
                <w:lang w:eastAsia="ru-RU"/>
              </w:rPr>
            </w:pPr>
            <w:r w:rsidRPr="00E55CF2">
              <w:rPr>
                <w:i w:val="0"/>
                <w:sz w:val="24"/>
                <w:lang w:eastAsia="ru-RU"/>
              </w:rPr>
              <w:t>«</w:t>
            </w:r>
            <w:proofErr w:type="spellStart"/>
            <w:r w:rsidRPr="00E55CF2">
              <w:rPr>
                <w:i w:val="0"/>
                <w:sz w:val="24"/>
                <w:lang w:eastAsia="ru-RU"/>
              </w:rPr>
              <w:t>Федорино</w:t>
            </w:r>
            <w:proofErr w:type="spellEnd"/>
            <w:r w:rsidRPr="00E55CF2">
              <w:rPr>
                <w:i w:val="0"/>
                <w:sz w:val="24"/>
                <w:lang w:eastAsia="ru-RU"/>
              </w:rPr>
              <w:t xml:space="preserve"> горе»</w:t>
            </w:r>
            <w:r>
              <w:rPr>
                <w:b w:val="0"/>
                <w:i w:val="0"/>
                <w:sz w:val="24"/>
                <w:lang w:eastAsia="ru-RU"/>
              </w:rPr>
              <w:t xml:space="preserve"> (самых неаккуратных</w:t>
            </w:r>
            <w:proofErr w:type="gramStart"/>
            <w:r>
              <w:rPr>
                <w:b w:val="0"/>
                <w:i w:val="0"/>
                <w:sz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1 раз в четверть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читатели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4"/>
                <w:lang w:eastAsia="ru-RU"/>
              </w:rPr>
            </w:pPr>
            <w:r>
              <w:rPr>
                <w:b w:val="0"/>
                <w:i w:val="0"/>
                <w:sz w:val="24"/>
                <w:lang w:eastAsia="ru-RU"/>
              </w:rPr>
              <w:t>библиотекарь</w:t>
            </w:r>
          </w:p>
        </w:tc>
      </w:tr>
    </w:tbl>
    <w:p w:rsidR="00C32D93" w:rsidRDefault="00C32D93" w:rsidP="00C32D93">
      <w:pPr>
        <w:pStyle w:val="a3"/>
        <w:ind w:left="720"/>
        <w:rPr>
          <w:i w:val="0"/>
          <w:sz w:val="24"/>
        </w:rPr>
      </w:pPr>
    </w:p>
    <w:p w:rsidR="00C32D93" w:rsidRDefault="00C32D93" w:rsidP="00C32D93">
      <w:pPr>
        <w:pStyle w:val="a3"/>
        <w:jc w:val="center"/>
        <w:rPr>
          <w:i w:val="0"/>
          <w:sz w:val="24"/>
        </w:rPr>
      </w:pPr>
    </w:p>
    <w:p w:rsidR="00C32D93" w:rsidRDefault="00C32D93" w:rsidP="00C32D93">
      <w:pPr>
        <w:pStyle w:val="a3"/>
        <w:jc w:val="center"/>
        <w:rPr>
          <w:i w:val="0"/>
          <w:sz w:val="24"/>
        </w:rPr>
      </w:pPr>
      <w:r>
        <w:rPr>
          <w:i w:val="0"/>
          <w:sz w:val="24"/>
        </w:rPr>
        <w:t>6.План проведения библиотечных уроков.</w:t>
      </w:r>
    </w:p>
    <w:p w:rsidR="00C32D93" w:rsidRDefault="00C32D93" w:rsidP="00C32D93">
      <w:pPr>
        <w:pStyle w:val="a3"/>
        <w:jc w:val="center"/>
        <w:rPr>
          <w:i w:val="0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580"/>
        <w:gridCol w:w="2145"/>
      </w:tblGrid>
      <w:tr w:rsidR="00C32D93" w:rsidTr="00450B03">
        <w:trPr>
          <w:trHeight w:val="39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i w:val="0"/>
                <w:sz w:val="22"/>
                <w:szCs w:val="22"/>
                <w:lang w:eastAsia="ru-RU"/>
              </w:rPr>
            </w:pPr>
            <w:r>
              <w:rPr>
                <w:i w:val="0"/>
                <w:sz w:val="22"/>
                <w:szCs w:val="22"/>
                <w:lang w:eastAsia="ru-RU"/>
              </w:rPr>
              <w:t xml:space="preserve">Класс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i w:val="0"/>
                <w:sz w:val="22"/>
                <w:szCs w:val="22"/>
                <w:lang w:eastAsia="ru-RU"/>
              </w:rPr>
            </w:pPr>
            <w:r>
              <w:rPr>
                <w:i w:val="0"/>
                <w:sz w:val="22"/>
                <w:szCs w:val="22"/>
                <w:lang w:eastAsia="ru-RU"/>
              </w:rPr>
              <w:t>Тема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i w:val="0"/>
                <w:sz w:val="22"/>
                <w:szCs w:val="22"/>
                <w:lang w:eastAsia="ru-RU"/>
              </w:rPr>
            </w:pPr>
            <w:r>
              <w:rPr>
                <w:i w:val="0"/>
                <w:sz w:val="22"/>
                <w:szCs w:val="22"/>
                <w:lang w:eastAsia="ru-RU"/>
              </w:rPr>
              <w:t>Срок</w:t>
            </w:r>
          </w:p>
        </w:tc>
      </w:tr>
      <w:tr w:rsidR="00C32D93" w:rsidTr="00450B03">
        <w:trPr>
          <w:trHeight w:val="6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b w:val="0"/>
                <w:i w:val="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Pr="00E038E0" w:rsidRDefault="00C32D93" w:rsidP="00450B03">
            <w:pPr>
              <w:pStyle w:val="a6"/>
            </w:pPr>
            <w:r w:rsidRPr="003940DA">
              <w:rPr>
                <w:b/>
              </w:rPr>
              <w:t>Тема №1.</w:t>
            </w:r>
            <w:r w:rsidRPr="00E038E0">
              <w:t xml:space="preserve"> Первое посещение библиотеки.</w:t>
            </w:r>
          </w:p>
          <w:p w:rsidR="00C32D93" w:rsidRPr="00E038E0" w:rsidRDefault="00C32D93" w:rsidP="00450B03">
            <w:pPr>
              <w:pStyle w:val="a6"/>
            </w:pPr>
            <w:r w:rsidRPr="00E038E0">
              <w:t xml:space="preserve">Путешествие   по   библиотеке.   Знакомство   с   «Книжным   царством   и   мудрым </w:t>
            </w:r>
          </w:p>
          <w:p w:rsidR="00C32D93" w:rsidRPr="00E038E0" w:rsidRDefault="00C32D93" w:rsidP="00450B03">
            <w:pPr>
              <w:pStyle w:val="a6"/>
            </w:pPr>
            <w:r w:rsidRPr="00E038E0">
              <w:t xml:space="preserve">государством». Понятие «читатель», «библиотека», «библиотекарь». Основные правила </w:t>
            </w:r>
          </w:p>
          <w:p w:rsidR="00C32D93" w:rsidRPr="00E038E0" w:rsidRDefault="00C32D93" w:rsidP="00450B03">
            <w:pPr>
              <w:pStyle w:val="a6"/>
            </w:pPr>
            <w:r w:rsidRPr="00E038E0">
              <w:t xml:space="preserve">пользования  библиотекой.  Как  самому  записаться  в  библиотеку?  Как  самому  выбрать </w:t>
            </w:r>
          </w:p>
          <w:p w:rsidR="00C32D93" w:rsidRPr="00E038E0" w:rsidRDefault="00C32D93" w:rsidP="00450B03">
            <w:pPr>
              <w:pStyle w:val="a6"/>
            </w:pPr>
            <w:r w:rsidRPr="00E038E0">
              <w:t>книгу? (тематические полки, ящики, книжные выставки).</w:t>
            </w:r>
          </w:p>
          <w:p w:rsidR="00C32D93" w:rsidRPr="00E038E0" w:rsidRDefault="00C32D93" w:rsidP="00450B03">
            <w:pPr>
              <w:pStyle w:val="a6"/>
            </w:pPr>
            <w:r w:rsidRPr="003940DA">
              <w:rPr>
                <w:b/>
              </w:rPr>
              <w:t>Тема №2.</w:t>
            </w:r>
            <w:r w:rsidRPr="00E038E0">
              <w:t xml:space="preserve"> Правила общения с книгой</w:t>
            </w:r>
          </w:p>
          <w:p w:rsidR="00C32D93" w:rsidRPr="00E038E0" w:rsidRDefault="00C32D93" w:rsidP="00450B03">
            <w:pPr>
              <w:pStyle w:val="a6"/>
            </w:pPr>
            <w:r w:rsidRPr="00E038E0">
              <w:t xml:space="preserve">Формирование  у  детей  бережного  отношения  к  книге.  Ознакомление  с  правилами </w:t>
            </w:r>
          </w:p>
          <w:p w:rsidR="00C32D93" w:rsidRPr="00E038E0" w:rsidRDefault="00C32D93" w:rsidP="00450B03">
            <w:pPr>
              <w:pStyle w:val="a6"/>
            </w:pPr>
            <w:r w:rsidRPr="00E038E0">
              <w:t xml:space="preserve">общения  с  книгой.  Обучение  простейшим  </w:t>
            </w:r>
            <w:proofErr w:type="spellStart"/>
            <w:proofErr w:type="gramStart"/>
            <w:r w:rsidRPr="00E038E0">
              <w:t>при</w:t>
            </w:r>
            <w:proofErr w:type="gramEnd"/>
            <w:r w:rsidRPr="00E038E0">
              <w:t>ѐмам</w:t>
            </w:r>
            <w:proofErr w:type="spellEnd"/>
            <w:r w:rsidRPr="00E038E0">
              <w:t xml:space="preserve">  бережного  обращения  с  книгой</w:t>
            </w:r>
            <w:r>
              <w:t>.</w:t>
            </w:r>
            <w:r w:rsidRPr="00E038E0">
              <w:t xml:space="preserve"> </w:t>
            </w:r>
          </w:p>
          <w:p w:rsidR="00C32D93" w:rsidRPr="00E038E0" w:rsidRDefault="00C32D93" w:rsidP="00450B03">
            <w:pPr>
              <w:pStyle w:val="a6"/>
            </w:pPr>
            <w:r w:rsidRPr="00E038E0">
              <w:t>Правила обращения с книгой.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Pr="00E038E0" w:rsidRDefault="00C32D93" w:rsidP="00450B03">
            <w:pPr>
              <w:pStyle w:val="a6"/>
            </w:pPr>
            <w:r w:rsidRPr="00E038E0">
              <w:t>сентябрь</w:t>
            </w: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  <w:r>
              <w:t>ноябрь</w:t>
            </w: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</w:tc>
      </w:tr>
      <w:tr w:rsidR="00C32D93" w:rsidTr="00450B03">
        <w:trPr>
          <w:trHeight w:val="27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b w:val="0"/>
                <w:i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Pr="00E038E0" w:rsidRDefault="00C32D93" w:rsidP="00450B03">
            <w:pPr>
              <w:pStyle w:val="a6"/>
            </w:pPr>
            <w:r w:rsidRPr="003940DA">
              <w:rPr>
                <w:b/>
              </w:rPr>
              <w:t>Тема №1</w:t>
            </w:r>
            <w:r w:rsidRPr="00E038E0">
              <w:t>. Где «живет» книжка.</w:t>
            </w:r>
          </w:p>
          <w:p w:rsidR="00C32D93" w:rsidRPr="00E038E0" w:rsidRDefault="00C32D93" w:rsidP="00450B03">
            <w:pPr>
              <w:pStyle w:val="a6"/>
            </w:pPr>
            <w:r w:rsidRPr="00E038E0">
              <w:t>Организовать  экскурсию  в  «Книжное  царство  –  мудрое  государство».  Понятие  об абонементе   и  читальном  зале.  Расстановка  книг  в  фонде,  читальном  зале.  «Открытые» полки. Самостоятельный выбор книг при открытом доступе.</w:t>
            </w:r>
          </w:p>
          <w:p w:rsidR="00C32D93" w:rsidRPr="00E038E0" w:rsidRDefault="00C32D93" w:rsidP="00450B03">
            <w:pPr>
              <w:pStyle w:val="a6"/>
            </w:pPr>
            <w:r w:rsidRPr="003940DA">
              <w:rPr>
                <w:b/>
              </w:rPr>
              <w:t>Тема №2.</w:t>
            </w:r>
            <w:r w:rsidRPr="00E038E0">
              <w:t xml:space="preserve"> С</w:t>
            </w:r>
            <w:r>
              <w:t>труктура книги. Кто и как создаё</w:t>
            </w:r>
            <w:r w:rsidRPr="00E038E0">
              <w:t>т книгу? Из чего состоит книга? Внешнее оф</w:t>
            </w:r>
            <w:r>
              <w:t>ормление книги: корешок, переплё</w:t>
            </w:r>
            <w:r w:rsidRPr="00E038E0">
              <w:t xml:space="preserve">т,    обложка.    Внутреннее    оформление:    текст,    страница,    иллюстрация.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Pr="00E038E0" w:rsidRDefault="00C32D93" w:rsidP="00450B03">
            <w:pPr>
              <w:pStyle w:val="a6"/>
            </w:pPr>
            <w:r w:rsidRPr="00E038E0">
              <w:t>Октябрь</w:t>
            </w: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</w:p>
          <w:p w:rsidR="00C32D93" w:rsidRPr="00E038E0" w:rsidRDefault="00C32D93" w:rsidP="00450B03">
            <w:pPr>
              <w:pStyle w:val="a6"/>
            </w:pPr>
            <w:r w:rsidRPr="00E038E0">
              <w:t>ноябрь</w:t>
            </w:r>
          </w:p>
          <w:p w:rsidR="00C32D93" w:rsidRPr="00E038E0" w:rsidRDefault="00C32D93" w:rsidP="00450B03">
            <w:pPr>
              <w:pStyle w:val="a6"/>
            </w:pPr>
          </w:p>
        </w:tc>
      </w:tr>
      <w:tr w:rsidR="00C32D93" w:rsidTr="00450B03">
        <w:trPr>
          <w:trHeight w:val="6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Default="00C32D93" w:rsidP="00450B03">
            <w:pPr>
              <w:pStyle w:val="a3"/>
              <w:jc w:val="center"/>
              <w:rPr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b w:val="0"/>
                <w:i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93" w:rsidRPr="00E038E0" w:rsidRDefault="00C32D93" w:rsidP="00450B03">
            <w:pPr>
              <w:pStyle w:val="a6"/>
            </w:pPr>
            <w:r w:rsidRPr="003940DA">
              <w:rPr>
                <w:b/>
              </w:rPr>
              <w:t>Тема №1</w:t>
            </w:r>
            <w:r w:rsidRPr="00E038E0">
              <w:t>. Твои первые помощники - энциклопедии и словари.</w:t>
            </w:r>
          </w:p>
          <w:p w:rsidR="00C32D93" w:rsidRPr="00E038E0" w:rsidRDefault="00C32D93" w:rsidP="00450B03">
            <w:pPr>
              <w:pStyle w:val="a6"/>
            </w:pPr>
            <w:r w:rsidRPr="00E038E0">
              <w:t xml:space="preserve">Представление о словаре, справочнике, энциклопедии. Структура справочного издания: </w:t>
            </w:r>
          </w:p>
          <w:p w:rsidR="00C32D93" w:rsidRPr="00E038E0" w:rsidRDefault="00C32D93" w:rsidP="00450B03">
            <w:pPr>
              <w:pStyle w:val="a6"/>
            </w:pPr>
            <w:r w:rsidRPr="00E038E0">
              <w:t>алфавитное расположение материала, алфавитные указатели, предметные указатели.</w:t>
            </w:r>
          </w:p>
          <w:p w:rsidR="00C32D93" w:rsidRPr="00E038E0" w:rsidRDefault="00C32D93" w:rsidP="00450B03">
            <w:pPr>
              <w:pStyle w:val="a6"/>
            </w:pPr>
            <w:r w:rsidRPr="003940DA">
              <w:rPr>
                <w:b/>
              </w:rPr>
              <w:t>Тема №2</w:t>
            </w:r>
            <w:r w:rsidRPr="00E038E0">
              <w:t>. История книги.</w:t>
            </w:r>
          </w:p>
          <w:p w:rsidR="00C32D93" w:rsidRPr="00E038E0" w:rsidRDefault="00C32D93" w:rsidP="00450B03">
            <w:pPr>
              <w:pStyle w:val="a6"/>
            </w:pPr>
            <w:r w:rsidRPr="00E038E0">
              <w:t>Знакомс</w:t>
            </w:r>
            <w:r>
              <w:t>тво детей с историей книги от её</w:t>
            </w:r>
            <w:r w:rsidRPr="00E038E0">
              <w:t xml:space="preserve"> истоков до настоящего времени. Древнейшие библиотеки мира. </w:t>
            </w:r>
          </w:p>
          <w:p w:rsidR="00C32D93" w:rsidRPr="00E038E0" w:rsidRDefault="00C32D93" w:rsidP="00450B03">
            <w:pPr>
              <w:pStyle w:val="a6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93" w:rsidRPr="00E038E0" w:rsidRDefault="00C32D93" w:rsidP="00450B03">
            <w:pPr>
              <w:pStyle w:val="a6"/>
            </w:pPr>
            <w:r>
              <w:t>ноябрь</w:t>
            </w:r>
          </w:p>
        </w:tc>
      </w:tr>
    </w:tbl>
    <w:p w:rsidR="00C32D93" w:rsidRDefault="00C32D93" w:rsidP="00C32D93">
      <w:pPr>
        <w:pStyle w:val="a3"/>
        <w:jc w:val="center"/>
        <w:rPr>
          <w:i w:val="0"/>
          <w:sz w:val="24"/>
        </w:rPr>
      </w:pPr>
    </w:p>
    <w:p w:rsidR="00C32D93" w:rsidRDefault="00C32D93" w:rsidP="00C32D93">
      <w:pPr>
        <w:pStyle w:val="a3"/>
        <w:jc w:val="center"/>
        <w:rPr>
          <w:i w:val="0"/>
          <w:sz w:val="24"/>
        </w:rPr>
      </w:pPr>
    </w:p>
    <w:p w:rsidR="00C32D93" w:rsidRDefault="00C32D93" w:rsidP="00C32D93">
      <w:pPr>
        <w:pStyle w:val="a3"/>
        <w:jc w:val="center"/>
        <w:rPr>
          <w:i w:val="0"/>
          <w:sz w:val="24"/>
        </w:rPr>
      </w:pPr>
      <w:r>
        <w:rPr>
          <w:i w:val="0"/>
          <w:sz w:val="24"/>
        </w:rPr>
        <w:t>11. Повышение профессиональной  квалификации</w:t>
      </w:r>
    </w:p>
    <w:p w:rsidR="00C32D93" w:rsidRDefault="00C32D93" w:rsidP="00C32D93">
      <w:pPr>
        <w:pStyle w:val="a3"/>
        <w:jc w:val="left"/>
        <w:rPr>
          <w:b w:val="0"/>
          <w:i w:val="0"/>
          <w:sz w:val="24"/>
        </w:rPr>
      </w:pPr>
    </w:p>
    <w:p w:rsidR="00C32D93" w:rsidRDefault="00C32D93" w:rsidP="00C32D93">
      <w:pPr>
        <w:pStyle w:val="a3"/>
        <w:numPr>
          <w:ilvl w:val="0"/>
          <w:numId w:val="4"/>
        </w:numPr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Систематически следить за вновь выходящей литературой, продолжить изучение основных положений Закона о библиотечном деле  РФ.</w:t>
      </w:r>
    </w:p>
    <w:p w:rsidR="00C32D93" w:rsidRDefault="00C32D93" w:rsidP="00C32D93">
      <w:pPr>
        <w:pStyle w:val="a3"/>
        <w:numPr>
          <w:ilvl w:val="0"/>
          <w:numId w:val="4"/>
        </w:numPr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Принимать активное участие в городских семинарах школьных </w:t>
      </w:r>
    </w:p>
    <w:p w:rsidR="00C32D93" w:rsidRDefault="00C32D93" w:rsidP="00C32D93">
      <w:pPr>
        <w:pStyle w:val="a3"/>
        <w:ind w:left="120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библиотекарей.</w:t>
      </w:r>
    </w:p>
    <w:p w:rsidR="00C32D93" w:rsidRDefault="00C32D93" w:rsidP="00C32D93">
      <w:pPr>
        <w:pStyle w:val="a3"/>
        <w:ind w:left="1200"/>
        <w:jc w:val="left"/>
        <w:rPr>
          <w:b w:val="0"/>
          <w:i w:val="0"/>
          <w:sz w:val="24"/>
        </w:rPr>
      </w:pPr>
    </w:p>
    <w:p w:rsidR="00C32D93" w:rsidRDefault="00C32D93" w:rsidP="00C32D93">
      <w:pPr>
        <w:rPr>
          <w:b/>
        </w:rPr>
      </w:pPr>
    </w:p>
    <w:p w:rsidR="00C32D93" w:rsidRPr="00C13C4F" w:rsidRDefault="00C32D93" w:rsidP="00C32D93">
      <w:pPr>
        <w:rPr>
          <w:b/>
        </w:rPr>
      </w:pPr>
      <w:r>
        <w:rPr>
          <w:b/>
        </w:rPr>
        <w:t xml:space="preserve">Педагог-библиотекарь                                 </w:t>
      </w:r>
      <w:proofErr w:type="spellStart"/>
      <w:r>
        <w:rPr>
          <w:b/>
        </w:rPr>
        <w:t>Воловикова</w:t>
      </w:r>
      <w:proofErr w:type="spellEnd"/>
      <w:r>
        <w:rPr>
          <w:b/>
        </w:rPr>
        <w:t xml:space="preserve"> В.Н.</w:t>
      </w:r>
    </w:p>
    <w:p w:rsidR="00C32D93" w:rsidRDefault="00C32D93" w:rsidP="00C32D93"/>
    <w:p w:rsidR="00C32D93" w:rsidRDefault="00C32D93" w:rsidP="00C32D93"/>
    <w:p w:rsidR="00C32D93" w:rsidRDefault="00C32D93" w:rsidP="00C32D93"/>
    <w:p w:rsidR="00C32D93" w:rsidRDefault="00C32D93" w:rsidP="00C32D93"/>
    <w:p w:rsidR="00450B03" w:rsidRDefault="00450B03"/>
    <w:sectPr w:rsidR="0045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4F3"/>
    <w:multiLevelType w:val="hybridMultilevel"/>
    <w:tmpl w:val="EB328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F2A13"/>
    <w:multiLevelType w:val="hybridMultilevel"/>
    <w:tmpl w:val="AD820166"/>
    <w:lvl w:ilvl="0" w:tplc="9A02A5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C2B2B"/>
    <w:multiLevelType w:val="hybridMultilevel"/>
    <w:tmpl w:val="CFD6DB5C"/>
    <w:lvl w:ilvl="0" w:tplc="B148C3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14055"/>
    <w:multiLevelType w:val="hybridMultilevel"/>
    <w:tmpl w:val="C018ED6E"/>
    <w:lvl w:ilvl="0" w:tplc="41DCF3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93"/>
    <w:rsid w:val="000B66AE"/>
    <w:rsid w:val="002A320F"/>
    <w:rsid w:val="002E27AC"/>
    <w:rsid w:val="00441033"/>
    <w:rsid w:val="00450B03"/>
    <w:rsid w:val="009E7A93"/>
    <w:rsid w:val="00AF2ADA"/>
    <w:rsid w:val="00C3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9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3"/>
  </w:style>
  <w:style w:type="paragraph" w:styleId="1">
    <w:name w:val="heading 1"/>
    <w:basedOn w:val="a"/>
    <w:next w:val="a"/>
    <w:link w:val="10"/>
    <w:uiPriority w:val="9"/>
    <w:qFormat/>
    <w:rsid w:val="00C32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32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2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32D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2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99"/>
    <w:unhideWhenUsed/>
    <w:rsid w:val="00C32D93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32D93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5">
    <w:name w:val="Normal (Web)"/>
    <w:basedOn w:val="a"/>
    <w:uiPriority w:val="99"/>
    <w:unhideWhenUsed/>
    <w:rsid w:val="00C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ip">
    <w:name w:val="jip"/>
    <w:rsid w:val="00C32D93"/>
  </w:style>
  <w:style w:type="paragraph" w:styleId="a6">
    <w:name w:val="No Spacing"/>
    <w:uiPriority w:val="1"/>
    <w:qFormat/>
    <w:rsid w:val="00C32D93"/>
    <w:pPr>
      <w:spacing w:after="0" w:line="240" w:lineRule="auto"/>
    </w:pPr>
  </w:style>
  <w:style w:type="character" w:styleId="a7">
    <w:name w:val="Emphasis"/>
    <w:basedOn w:val="a0"/>
    <w:uiPriority w:val="20"/>
    <w:qFormat/>
    <w:rsid w:val="00C32D93"/>
    <w:rPr>
      <w:i/>
      <w:iCs/>
    </w:rPr>
  </w:style>
  <w:style w:type="character" w:styleId="a8">
    <w:name w:val="Strong"/>
    <w:basedOn w:val="a0"/>
    <w:uiPriority w:val="22"/>
    <w:qFormat/>
    <w:rsid w:val="00450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3"/>
  </w:style>
  <w:style w:type="paragraph" w:styleId="1">
    <w:name w:val="heading 1"/>
    <w:basedOn w:val="a"/>
    <w:next w:val="a"/>
    <w:link w:val="10"/>
    <w:uiPriority w:val="9"/>
    <w:qFormat/>
    <w:rsid w:val="00C32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32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2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32D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2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99"/>
    <w:unhideWhenUsed/>
    <w:rsid w:val="00C32D93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32D93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5">
    <w:name w:val="Normal (Web)"/>
    <w:basedOn w:val="a"/>
    <w:uiPriority w:val="99"/>
    <w:unhideWhenUsed/>
    <w:rsid w:val="00C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ip">
    <w:name w:val="jip"/>
    <w:rsid w:val="00C32D93"/>
  </w:style>
  <w:style w:type="paragraph" w:styleId="a6">
    <w:name w:val="No Spacing"/>
    <w:uiPriority w:val="1"/>
    <w:qFormat/>
    <w:rsid w:val="00C32D93"/>
    <w:pPr>
      <w:spacing w:after="0" w:line="240" w:lineRule="auto"/>
    </w:pPr>
  </w:style>
  <w:style w:type="character" w:styleId="a7">
    <w:name w:val="Emphasis"/>
    <w:basedOn w:val="a0"/>
    <w:uiPriority w:val="20"/>
    <w:qFormat/>
    <w:rsid w:val="00C32D93"/>
    <w:rPr>
      <w:i/>
      <w:iCs/>
    </w:rPr>
  </w:style>
  <w:style w:type="character" w:styleId="a8">
    <w:name w:val="Strong"/>
    <w:basedOn w:val="a0"/>
    <w:uiPriority w:val="22"/>
    <w:qFormat/>
    <w:rsid w:val="00450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2023-06-16T04:29:00Z</dcterms:created>
  <dcterms:modified xsi:type="dcterms:W3CDTF">2023-06-16T07:25:00Z</dcterms:modified>
</cp:coreProperties>
</file>