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2E3" w:rsidRPr="00BF2D02" w:rsidRDefault="004512E3" w:rsidP="00BF2D02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F2D02" w:rsidRPr="00BF2D02">
        <w:rPr>
          <w:rFonts w:ascii="Times New Roman" w:hAnsi="Times New Roman" w:cs="Times New Roman"/>
          <w:b/>
          <w:sz w:val="28"/>
          <w:szCs w:val="28"/>
        </w:rPr>
        <w:t>№</w:t>
      </w:r>
      <w:r w:rsidR="0092302F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BF2D02">
        <w:rPr>
          <w:rFonts w:ascii="Times New Roman" w:hAnsi="Times New Roman" w:cs="Times New Roman"/>
          <w:b/>
          <w:sz w:val="28"/>
          <w:szCs w:val="28"/>
        </w:rPr>
        <w:t>:</w:t>
      </w:r>
      <w:r w:rsidR="00BF2D02" w:rsidRPr="00BF2D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2D02">
        <w:rPr>
          <w:rFonts w:ascii="Times New Roman" w:hAnsi="Times New Roman" w:cs="Times New Roman"/>
          <w:b/>
          <w:sz w:val="28"/>
          <w:szCs w:val="28"/>
        </w:rPr>
        <w:t>«Россия индустриальная: узнаю о профессиях и достижениях Карачаево-Черкесской Республики в сфере промышленности и производства»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Класс: 6-7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Время: 45 минут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ПОДГОТОВКА К ЗАНЯТИЮ</w:t>
      </w: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педагог!</w:t>
      </w:r>
      <w:r w:rsidR="004512E3" w:rsidRPr="00BF2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Для проведения занятия подготовьте: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Презентацию с визуальными материалами о промышленности КЧР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Видеоролики о предприятиях республики (2-3 минуты)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Раздаточные материалы: карточки с профессиями, шаблоны для групповой работы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Разделите класс на 3 группы, предложите выбрать названия, связанные с промышленностью КЧР.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ВВЕДЕНИЕ (5 минут)</w:t>
      </w:r>
      <w:r w:rsidR="004512E3" w:rsidRPr="00BF2D0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Слово педагога:</w:t>
      </w:r>
      <w:r w:rsidR="004512E3" w:rsidRPr="00BF2D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«Здравствуйте, ребята! Сегодня мы отправимся в увлекательное путешествие по промышленным предприятиям нашей республики. Знаете ли вы, что недра Карачаево-Черкесии хранят настоящие богатства, а местные заводы производят продукцию, известную по всей России?»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D010EC" w:rsidP="00D010E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10EC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D010EC">
        <w:rPr>
          <w:rFonts w:ascii="Times New Roman" w:hAnsi="Times New Roman" w:cs="Times New Roman"/>
          <w:b/>
          <w:sz w:val="28"/>
          <w:szCs w:val="28"/>
        </w:rPr>
        <w:t xml:space="preserve"> «КАТАЛОГ ПРОМЫШЛЕННОЙ ПРОДУКЦИИ КЧР»</w:t>
      </w:r>
      <w:r w:rsidRPr="00D010EC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D010EC" w:rsidRDefault="00D010EC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10EC" w:rsidRPr="00BF2D02" w:rsidRDefault="00D010EC" w:rsidP="00D010E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 xml:space="preserve">Педагог демонстрирует слайд с темой занятия.  </w:t>
      </w:r>
    </w:p>
    <w:p w:rsidR="00D010EC" w:rsidRDefault="00D010EC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Интерактивный вопрос: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«Какие полезные ископаемые, на ваш взгляд, добывают в нашей республике?»  </w:t>
      </w: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Ответы обучающихся.</w:t>
      </w:r>
      <w:r w:rsidR="004512E3" w:rsidRPr="00BF2D02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ПРЕЗЕНТАЦИЯ</w:t>
      </w:r>
      <w:r w:rsidR="004512E3" w:rsidRPr="00BF2D02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010EC">
        <w:rPr>
          <w:rFonts w:ascii="Times New Roman" w:hAnsi="Times New Roman" w:cs="Times New Roman"/>
          <w:b/>
          <w:sz w:val="28"/>
          <w:szCs w:val="28"/>
        </w:rPr>
        <w:t>2</w:t>
      </w:r>
      <w:r w:rsidR="004512E3" w:rsidRPr="00BF2D02">
        <w:rPr>
          <w:rFonts w:ascii="Times New Roman" w:hAnsi="Times New Roman" w:cs="Times New Roman"/>
          <w:b/>
          <w:sz w:val="28"/>
          <w:szCs w:val="28"/>
        </w:rPr>
        <w:t xml:space="preserve"> «ПРОМЫШЛЕН</w:t>
      </w:r>
      <w:r w:rsidRPr="00BF2D02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ОСТЬ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КЧР»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 xml:space="preserve">Текстовая версия ролика: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«Карачаево-Черкесия — регион с уникальным промышленным потенциалом! Здесь работают: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АО «Урупский ГОК» — добыча медной руды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lastRenderedPageBreak/>
        <w:t xml:space="preserve">- АО «Кавказцемент» — производство строительных материалов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>- ЗАО «</w:t>
      </w:r>
      <w:r w:rsidR="00BF2D02">
        <w:rPr>
          <w:rFonts w:ascii="Times New Roman" w:hAnsi="Times New Roman" w:cs="Times New Roman"/>
          <w:sz w:val="28"/>
          <w:szCs w:val="28"/>
        </w:rPr>
        <w:t>ВИСМА</w:t>
      </w:r>
      <w:r w:rsidRPr="00BF2D02">
        <w:rPr>
          <w:rFonts w:ascii="Times New Roman" w:hAnsi="Times New Roman" w:cs="Times New Roman"/>
          <w:sz w:val="28"/>
          <w:szCs w:val="28"/>
        </w:rPr>
        <w:t xml:space="preserve">» — розлив знаменитых минеральных вод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>Каждое предприятие — это современные тех</w:t>
      </w:r>
      <w:r w:rsidR="00BF2D02">
        <w:rPr>
          <w:rFonts w:ascii="Times New Roman" w:hAnsi="Times New Roman" w:cs="Times New Roman"/>
          <w:sz w:val="28"/>
          <w:szCs w:val="28"/>
        </w:rPr>
        <w:t>нологии и сотни рабочих мест!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ОБСУ</w:t>
      </w:r>
      <w:r w:rsidR="00BF2D02" w:rsidRPr="00BF2D02">
        <w:rPr>
          <w:rFonts w:ascii="Times New Roman" w:hAnsi="Times New Roman" w:cs="Times New Roman"/>
          <w:b/>
          <w:sz w:val="28"/>
          <w:szCs w:val="28"/>
        </w:rPr>
        <w:t>ЖДЕНИЕ ПРЕЗЕНТАЦИИ</w:t>
      </w:r>
      <w:r w:rsidR="00BF2D02"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Работа в группах:</w:t>
      </w:r>
      <w:r w:rsidR="004512E3" w:rsidRPr="00BF2D0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Каждая команда формулирует 2 вопроса по содержанию ролика.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Пример: «Какой основной продукт производит Урупский ГОК?»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За каждый качественный вопрос и ответ — 1 балл.  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ИГРА «ПРОМ</w:t>
      </w:r>
      <w:r w:rsidR="00BF2D02" w:rsidRPr="00BF2D02">
        <w:rPr>
          <w:rFonts w:ascii="Times New Roman" w:hAnsi="Times New Roman" w:cs="Times New Roman"/>
          <w:b/>
          <w:sz w:val="28"/>
          <w:szCs w:val="28"/>
        </w:rPr>
        <w:t>ЫШЛЕННАЯ МАТЕМАТИКА»</w:t>
      </w:r>
      <w:r w:rsidR="00BF2D02">
        <w:rPr>
          <w:rFonts w:ascii="Times New Roman" w:hAnsi="Times New Roman" w:cs="Times New Roman"/>
          <w:sz w:val="28"/>
          <w:szCs w:val="28"/>
        </w:rPr>
        <w:t xml:space="preserve"> (5 минут)</w:t>
      </w:r>
      <w:r w:rsidRPr="00BF2D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Сколько этапов в производственном цикле Урупского ГОКа? (5)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Какой завод производит цемент? («Кавказцемент»)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-Что означает термин «флотация»? (процесс отделения меди всплыванием)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Какие полезные ископаемые добывают в КЧР? (медь, вольфрам, уголь, известняк)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10EC" w:rsidRDefault="00D010EC" w:rsidP="00D010EC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ПРЕЗЕНТАЦИЯ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«ПРОМЫШЛЕНН</w:t>
      </w:r>
      <w:r>
        <w:rPr>
          <w:rFonts w:ascii="Times New Roman" w:hAnsi="Times New Roman" w:cs="Times New Roman"/>
          <w:b/>
          <w:sz w:val="28"/>
          <w:szCs w:val="28"/>
        </w:rPr>
        <w:t>ОСТЬ</w:t>
      </w:r>
      <w:r w:rsidRPr="00BF2D02">
        <w:rPr>
          <w:rFonts w:ascii="Times New Roman" w:hAnsi="Times New Roman" w:cs="Times New Roman"/>
          <w:b/>
          <w:sz w:val="28"/>
          <w:szCs w:val="28"/>
        </w:rPr>
        <w:t xml:space="preserve"> КЧР»</w:t>
      </w:r>
    </w:p>
    <w:p w:rsidR="00D010EC" w:rsidRPr="00BF2D02" w:rsidRDefault="00D010EC" w:rsidP="00D010EC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010EC">
        <w:rPr>
          <w:rFonts w:ascii="Times New Roman" w:hAnsi="Times New Roman" w:cs="Times New Roman"/>
          <w:sz w:val="28"/>
          <w:szCs w:val="28"/>
        </w:rPr>
        <w:t>(продолжение)</w:t>
      </w:r>
      <w:r>
        <w:rPr>
          <w:rFonts w:ascii="Times New Roman" w:hAnsi="Times New Roman" w:cs="Times New Roman"/>
          <w:sz w:val="28"/>
          <w:szCs w:val="28"/>
        </w:rPr>
        <w:t xml:space="preserve"> (5 минут)</w:t>
      </w:r>
    </w:p>
    <w:p w:rsidR="00D010EC" w:rsidRDefault="00D010EC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Текст ролика:</w:t>
      </w:r>
      <w:r w:rsidR="004512E3" w:rsidRPr="00BF2D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В промышленности КЧР востребованы: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</w:t>
      </w:r>
      <w:r w:rsidR="00BF2D02">
        <w:rPr>
          <w:rFonts w:ascii="Times New Roman" w:hAnsi="Times New Roman" w:cs="Times New Roman"/>
          <w:sz w:val="28"/>
          <w:szCs w:val="28"/>
        </w:rPr>
        <w:t>Горные инженеры</w:t>
      </w:r>
      <w:r w:rsidRPr="00BF2D02">
        <w:rPr>
          <w:rFonts w:ascii="Times New Roman" w:hAnsi="Times New Roman" w:cs="Times New Roman"/>
          <w:sz w:val="28"/>
          <w:szCs w:val="28"/>
        </w:rPr>
        <w:t xml:space="preserve"> — проектируют шахты и карьеры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Геологи — ищут месторождения полезных ископаемых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Технологи — управляют производственными процессами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Экологи — следят за безопасностью производства»  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ОБСУЖДЕНИЕ ПРОФЕССИЙ</w:t>
      </w:r>
      <w:r w:rsidR="00BF2D02">
        <w:rPr>
          <w:rFonts w:ascii="Times New Roman" w:hAnsi="Times New Roman" w:cs="Times New Roman"/>
          <w:sz w:val="28"/>
          <w:szCs w:val="28"/>
        </w:rPr>
        <w:t xml:space="preserve"> (5 минут)</w:t>
      </w:r>
      <w:r w:rsidRPr="00BF2D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Вопросы для обсуждения: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«Какие школьные предметы важны для горного инженера?»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«Почему работа геолога опасна и интересна одновременно?»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«Какая профессия вас заинтересовала больше всего?»  </w:t>
      </w: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b/>
          <w:sz w:val="28"/>
          <w:szCs w:val="28"/>
        </w:rPr>
        <w:t>ГРУППОВАЯ РАБОТА «ПРОМЫ</w:t>
      </w:r>
      <w:r w:rsidR="00BF2D02" w:rsidRPr="00BF2D02">
        <w:rPr>
          <w:rFonts w:ascii="Times New Roman" w:hAnsi="Times New Roman" w:cs="Times New Roman"/>
          <w:b/>
          <w:sz w:val="28"/>
          <w:szCs w:val="28"/>
        </w:rPr>
        <w:t>ШЛЕННЫЙ ПРОЕКТ»</w:t>
      </w:r>
      <w:r w:rsidR="00BF2D02" w:rsidRPr="00BF2D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F2D02" w:rsidRPr="00BF2D02">
        <w:rPr>
          <w:rFonts w:ascii="Times New Roman" w:hAnsi="Times New Roman" w:cs="Times New Roman"/>
          <w:sz w:val="28"/>
          <w:szCs w:val="28"/>
        </w:rPr>
        <w:t>(10 минут)</w:t>
      </w:r>
      <w:r w:rsidRPr="00BF2D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i/>
          <w:sz w:val="28"/>
          <w:szCs w:val="28"/>
        </w:rPr>
        <w:t>Задание:</w:t>
      </w:r>
      <w:r w:rsidRPr="00BF2D02">
        <w:rPr>
          <w:rFonts w:ascii="Times New Roman" w:hAnsi="Times New Roman" w:cs="Times New Roman"/>
          <w:sz w:val="28"/>
          <w:szCs w:val="28"/>
        </w:rPr>
        <w:t xml:space="preserve"> Разработать проект развития промышленного предприятия в КЧР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2E3" w:rsidRPr="00BF2D02" w:rsidRDefault="00BF2D02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для Урупского ГОКа:</w:t>
      </w:r>
      <w:r w:rsidR="004512E3" w:rsidRPr="00BF2D0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</w:t>
      </w:r>
      <w:r w:rsidR="00BF2D02">
        <w:rPr>
          <w:rFonts w:ascii="Times New Roman" w:hAnsi="Times New Roman" w:cs="Times New Roman"/>
          <w:sz w:val="28"/>
          <w:szCs w:val="28"/>
        </w:rPr>
        <w:t>Продукция:</w:t>
      </w:r>
      <w:r w:rsidRPr="00BF2D02">
        <w:rPr>
          <w:rFonts w:ascii="Times New Roman" w:hAnsi="Times New Roman" w:cs="Times New Roman"/>
          <w:sz w:val="28"/>
          <w:szCs w:val="28"/>
        </w:rPr>
        <w:t xml:space="preserve"> медный концентрат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Технологии: флотация, сгущение, осушение  </w:t>
      </w:r>
    </w:p>
    <w:p w:rsidR="004512E3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 xml:space="preserve">- Профессии: горный инженер, геолог, взрывотехник  </w:t>
      </w:r>
    </w:p>
    <w:p w:rsidR="003B55E0" w:rsidRPr="00BF2D02" w:rsidRDefault="004512E3" w:rsidP="00BF2D0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D02">
        <w:rPr>
          <w:rFonts w:ascii="Times New Roman" w:hAnsi="Times New Roman" w:cs="Times New Roman"/>
          <w:sz w:val="28"/>
          <w:szCs w:val="28"/>
        </w:rPr>
        <w:t>- Экология: рекультивация</w:t>
      </w:r>
    </w:p>
    <w:sectPr w:rsidR="003B55E0" w:rsidRPr="00BF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1E4"/>
    <w:rsid w:val="003B55E0"/>
    <w:rsid w:val="004512E3"/>
    <w:rsid w:val="0092302F"/>
    <w:rsid w:val="009911E4"/>
    <w:rsid w:val="00BF2D02"/>
    <w:rsid w:val="00D0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E6E61"/>
  <w15:chartTrackingRefBased/>
  <w15:docId w15:val="{2803D54E-B0DC-441D-B7C9-9283DB49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2025-10-07T13:42:00Z</dcterms:created>
  <dcterms:modified xsi:type="dcterms:W3CDTF">2025-11-11T15:28:00Z</dcterms:modified>
</cp:coreProperties>
</file>