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B0" w:rsidRDefault="007A31B0" w:rsidP="007A31B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</w:p>
    <w:p w:rsidR="007A31B0" w:rsidRPr="00613B3F" w:rsidRDefault="007A31B0" w:rsidP="00613B3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охраны здоровья </w:t>
      </w:r>
      <w:proofErr w:type="gramStart"/>
      <w:r w:rsidRPr="00613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13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школе</w:t>
      </w:r>
    </w:p>
    <w:p w:rsidR="007A31B0" w:rsidRPr="00613B3F" w:rsidRDefault="007A31B0" w:rsidP="00613B3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pacing w:val="5"/>
        </w:rPr>
      </w:pPr>
      <w:r w:rsidRPr="00613B3F">
        <w:rPr>
          <w:spacing w:val="5"/>
          <w:bdr w:val="none" w:sz="0" w:space="0" w:color="auto" w:frame="1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  МБОУ "Центр образования №11"  создаёт условия, гарантирующие охрану и укрепление здоровья учащихся.  Основные направления охраны здоровья:</w:t>
      </w:r>
    </w:p>
    <w:p w:rsidR="007A31B0" w:rsidRPr="00613B3F" w:rsidRDefault="00613B3F" w:rsidP="00613B3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pacing w:val="5"/>
        </w:rPr>
      </w:pPr>
      <w:r>
        <w:rPr>
          <w:spacing w:val="5"/>
          <w:bdr w:val="none" w:sz="0" w:space="0" w:color="auto" w:frame="1"/>
        </w:rPr>
        <w:t xml:space="preserve"> - </w:t>
      </w:r>
      <w:r w:rsidR="007A31B0" w:rsidRPr="00613B3F">
        <w:rPr>
          <w:spacing w:val="5"/>
          <w:bdr w:val="none" w:sz="0" w:space="0" w:color="auto" w:frame="1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A31B0" w:rsidRPr="00613B3F" w:rsidRDefault="00613B3F" w:rsidP="00613B3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pacing w:val="5"/>
        </w:rPr>
      </w:pPr>
      <w:r>
        <w:rPr>
          <w:spacing w:val="5"/>
          <w:bdr w:val="none" w:sz="0" w:space="0" w:color="auto" w:frame="1"/>
        </w:rPr>
        <w:t xml:space="preserve">- </w:t>
      </w:r>
      <w:r w:rsidR="007A31B0" w:rsidRPr="00613B3F">
        <w:rPr>
          <w:spacing w:val="5"/>
          <w:bdr w:val="none" w:sz="0" w:space="0" w:color="auto" w:frame="1"/>
        </w:rPr>
        <w:t xml:space="preserve"> организация питания учащихся;</w:t>
      </w:r>
    </w:p>
    <w:p w:rsidR="007A31B0" w:rsidRPr="00613B3F" w:rsidRDefault="00613B3F" w:rsidP="00613B3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pacing w:val="5"/>
        </w:rPr>
      </w:pPr>
      <w:r>
        <w:rPr>
          <w:spacing w:val="5"/>
          <w:bdr w:val="none" w:sz="0" w:space="0" w:color="auto" w:frame="1"/>
        </w:rPr>
        <w:t xml:space="preserve">- </w:t>
      </w:r>
      <w:r w:rsidR="007A31B0" w:rsidRPr="00613B3F">
        <w:rPr>
          <w:spacing w:val="5"/>
          <w:bdr w:val="none" w:sz="0" w:space="0" w:color="auto" w:frame="1"/>
        </w:rPr>
        <w:t xml:space="preserve"> определение оптимальной учебной, </w:t>
      </w:r>
      <w:proofErr w:type="spellStart"/>
      <w:r w:rsidR="007A31B0" w:rsidRPr="00613B3F">
        <w:rPr>
          <w:spacing w:val="5"/>
          <w:bdr w:val="none" w:sz="0" w:space="0" w:color="auto" w:frame="1"/>
        </w:rPr>
        <w:t>внеучебной</w:t>
      </w:r>
      <w:proofErr w:type="spellEnd"/>
      <w:r w:rsidR="007A31B0" w:rsidRPr="00613B3F">
        <w:rPr>
          <w:spacing w:val="5"/>
          <w:bdr w:val="none" w:sz="0" w:space="0" w:color="auto" w:frame="1"/>
        </w:rPr>
        <w:t xml:space="preserve"> нагрузки, режима учебных занятий и продолжительности каникул;</w:t>
      </w:r>
    </w:p>
    <w:p w:rsidR="007A31B0" w:rsidRPr="00613B3F" w:rsidRDefault="00613B3F" w:rsidP="00613B3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pacing w:val="5"/>
        </w:rPr>
      </w:pPr>
      <w:r>
        <w:rPr>
          <w:spacing w:val="5"/>
          <w:bdr w:val="none" w:sz="0" w:space="0" w:color="auto" w:frame="1"/>
        </w:rPr>
        <w:t xml:space="preserve">- </w:t>
      </w:r>
      <w:r w:rsidR="007A31B0" w:rsidRPr="00613B3F">
        <w:rPr>
          <w:spacing w:val="5"/>
          <w:bdr w:val="none" w:sz="0" w:space="0" w:color="auto" w:frame="1"/>
        </w:rPr>
        <w:t xml:space="preserve"> пропаганда и обучение навыкам здорового образа жизни, требованиям охраны труда;</w:t>
      </w:r>
    </w:p>
    <w:p w:rsidR="007A31B0" w:rsidRPr="00613B3F" w:rsidRDefault="00613B3F" w:rsidP="00613B3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pacing w:val="5"/>
        </w:rPr>
      </w:pPr>
      <w:r>
        <w:rPr>
          <w:spacing w:val="5"/>
          <w:bdr w:val="none" w:sz="0" w:space="0" w:color="auto" w:frame="1"/>
        </w:rPr>
        <w:t xml:space="preserve">- </w:t>
      </w:r>
      <w:r w:rsidR="007A31B0" w:rsidRPr="00613B3F">
        <w:rPr>
          <w:spacing w:val="5"/>
          <w:bdr w:val="none" w:sz="0" w:space="0" w:color="auto" w:frame="1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7A31B0" w:rsidRPr="00613B3F" w:rsidRDefault="00613B3F" w:rsidP="00613B3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pacing w:val="5"/>
        </w:rPr>
      </w:pPr>
      <w:r>
        <w:rPr>
          <w:spacing w:val="5"/>
          <w:bdr w:val="none" w:sz="0" w:space="0" w:color="auto" w:frame="1"/>
        </w:rPr>
        <w:t>-</w:t>
      </w:r>
      <w:r w:rsidR="007A31B0" w:rsidRPr="00613B3F">
        <w:rPr>
          <w:spacing w:val="5"/>
          <w:bdr w:val="none" w:sz="0" w:space="0" w:color="auto" w:frame="1"/>
        </w:rPr>
        <w:t xml:space="preserve">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7A31B0" w:rsidRPr="00613B3F" w:rsidRDefault="00613B3F" w:rsidP="00613B3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pacing w:val="5"/>
        </w:rPr>
      </w:pPr>
      <w:r>
        <w:rPr>
          <w:spacing w:val="5"/>
          <w:bdr w:val="none" w:sz="0" w:space="0" w:color="auto" w:frame="1"/>
        </w:rPr>
        <w:t>-</w:t>
      </w:r>
      <w:r w:rsidR="007A31B0" w:rsidRPr="00613B3F">
        <w:rPr>
          <w:spacing w:val="5"/>
          <w:bdr w:val="none" w:sz="0" w:space="0" w:color="auto" w:frame="1"/>
        </w:rPr>
        <w:t xml:space="preserve">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7A31B0" w:rsidRPr="00613B3F" w:rsidRDefault="00613B3F" w:rsidP="00613B3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pacing w:val="5"/>
        </w:rPr>
      </w:pPr>
      <w:r>
        <w:rPr>
          <w:spacing w:val="5"/>
          <w:bdr w:val="none" w:sz="0" w:space="0" w:color="auto" w:frame="1"/>
        </w:rPr>
        <w:t>-</w:t>
      </w:r>
      <w:r w:rsidR="007A31B0" w:rsidRPr="00613B3F">
        <w:rPr>
          <w:spacing w:val="5"/>
          <w:bdr w:val="none" w:sz="0" w:space="0" w:color="auto" w:frame="1"/>
        </w:rPr>
        <w:t xml:space="preserve"> обеспечение безопасности учащихся во время пребывания в школе;</w:t>
      </w:r>
    </w:p>
    <w:p w:rsidR="007A31B0" w:rsidRPr="00613B3F" w:rsidRDefault="00613B3F" w:rsidP="00613B3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pacing w:val="5"/>
        </w:rPr>
      </w:pPr>
      <w:r>
        <w:rPr>
          <w:spacing w:val="5"/>
          <w:bdr w:val="none" w:sz="0" w:space="0" w:color="auto" w:frame="1"/>
        </w:rPr>
        <w:t xml:space="preserve">- </w:t>
      </w:r>
      <w:r w:rsidR="007A31B0" w:rsidRPr="00613B3F">
        <w:rPr>
          <w:spacing w:val="5"/>
          <w:bdr w:val="none" w:sz="0" w:space="0" w:color="auto" w:frame="1"/>
        </w:rPr>
        <w:t xml:space="preserve"> профилактика несчастных случаев с учащимися во время пребывания в школе;</w:t>
      </w:r>
    </w:p>
    <w:p w:rsidR="007A31B0" w:rsidRPr="00613B3F" w:rsidRDefault="00613B3F" w:rsidP="00613B3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pacing w:val="5"/>
        </w:rPr>
      </w:pPr>
      <w:r>
        <w:rPr>
          <w:spacing w:val="5"/>
          <w:bdr w:val="none" w:sz="0" w:space="0" w:color="auto" w:frame="1"/>
        </w:rPr>
        <w:t xml:space="preserve">- </w:t>
      </w:r>
      <w:r w:rsidR="007A31B0" w:rsidRPr="00613B3F">
        <w:rPr>
          <w:spacing w:val="5"/>
          <w:bdr w:val="none" w:sz="0" w:space="0" w:color="auto" w:frame="1"/>
        </w:rPr>
        <w:t xml:space="preserve"> проведение санитарно-противоэпидемических и профилактических мероприятий.</w:t>
      </w:r>
    </w:p>
    <w:p w:rsidR="00613B3F" w:rsidRPr="00613B3F" w:rsidRDefault="007A31B0" w:rsidP="00613B3F">
      <w:pPr>
        <w:pStyle w:val="2"/>
        <w:shd w:val="clear" w:color="auto" w:fill="FBFBFB"/>
        <w:spacing w:before="0" w:line="301" w:lineRule="atLeast"/>
        <w:ind w:left="-125" w:right="-25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13B3F">
        <w:rPr>
          <w:rFonts w:ascii="Times New Roman" w:hAnsi="Times New Roman" w:cs="Times New Roman"/>
          <w:b w:val="0"/>
          <w:color w:val="auto"/>
          <w:spacing w:val="5"/>
          <w:sz w:val="24"/>
          <w:szCs w:val="24"/>
          <w:bdr w:val="none" w:sz="0" w:space="0" w:color="auto" w:frame="1"/>
        </w:rPr>
        <w:t>Медицинское обслуживание в МБОУ "Центр образования №11"  осуществляется на основании договорных отношений с</w:t>
      </w:r>
      <w:r w:rsidRPr="00613B3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13B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13B3F" w:rsidRPr="00613B3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РГБУЗ «Черкесская городская поликлиника»</w:t>
      </w:r>
      <w:proofErr w:type="gramStart"/>
      <w:r w:rsidR="00613B3F" w:rsidRPr="00613B3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A23F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</w:t>
      </w:r>
      <w:proofErr w:type="gramEnd"/>
    </w:p>
    <w:p w:rsidR="007A31B0" w:rsidRPr="007A31B0" w:rsidRDefault="00613B3F" w:rsidP="00613B3F">
      <w:pPr>
        <w:shd w:val="clear" w:color="auto" w:fill="FBFBFB"/>
        <w:spacing w:line="30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B3F">
        <w:rPr>
          <w:rFonts w:ascii="Times New Roman" w:hAnsi="Times New Roman" w:cs="Times New Roman"/>
          <w:b/>
          <w:sz w:val="24"/>
          <w:szCs w:val="24"/>
        </w:rPr>
        <w:t>М</w:t>
      </w:r>
      <w:r w:rsidR="007A31B0" w:rsidRPr="007A3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едицинский  кабинет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Медицинский блок «Центр образования № 11» находится на первом этаже, состоит из двух кабинетов: процедурный и кабинет врача.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Процедурный кабинет-площадь 16 кв. м. и кабинет врача -14,8 кв. м.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Лицензия № Л.О 09-01-000298 от 22 июля 2013 года. Обслуживает учащихся фельдшер высшей категории </w:t>
      </w:r>
      <w:proofErr w:type="spellStart"/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Аджиева</w:t>
      </w:r>
      <w:proofErr w:type="spellEnd"/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Марина Владимировна 09.10.1967.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Процедурный кабинет оснащен: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1.Холодильник -2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2.Кушетка регулируемая -1шт.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3.Ширма медицинская-1шт.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4.Стулья-2шт.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5.Кресла-3шт.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6.Медицинские столики со </w:t>
      </w:r>
      <w:proofErr w:type="gramStart"/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стеклянной</w:t>
      </w:r>
      <w:proofErr w:type="gramEnd"/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крышкой-2шт.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7.Стол-1шт.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8.Шкаф аптечный -1шт.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9.Кварцевые лампы -2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10.Медицинский столик с металлической крышкой -1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11.Сумка холодильник-1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Биксы-3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Кабинет врача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1.Кушетка- 1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2.Аппарат Ротта-1шт.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Плантограф</w:t>
      </w:r>
      <w:proofErr w:type="spellEnd"/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4.Тумбочка металлическая – 1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5.Письменный стол – 1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 Стулья- 4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Шкаф канцелярский – 1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Шкаф металлический – 2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Компьютер- 1 шт.</w:t>
      </w:r>
    </w:p>
    <w:p w:rsidR="007A31B0" w:rsidRPr="007A31B0" w:rsidRDefault="00613B3F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То</w:t>
      </w:r>
      <w:r w:rsidR="007A31B0"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нометр-2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Ингалятор – 1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Спирометр- 1шт.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13.Динамометр – 1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14.Шины-4 шт.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15.Перевязочный материал медицинское белье.</w:t>
      </w:r>
    </w:p>
    <w:p w:rsidR="007A31B0" w:rsidRPr="007A31B0" w:rsidRDefault="007A31B0" w:rsidP="00613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587B" w:rsidRDefault="004D587B"/>
    <w:sectPr w:rsidR="004D587B" w:rsidSect="004D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31B0"/>
    <w:rsid w:val="004D587B"/>
    <w:rsid w:val="00613B3F"/>
    <w:rsid w:val="006A23F7"/>
    <w:rsid w:val="007A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3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31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3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1yhidden">
    <w:name w:val="a11yhidden"/>
    <w:basedOn w:val="a0"/>
    <w:rsid w:val="007A31B0"/>
  </w:style>
  <w:style w:type="character" w:styleId="a4">
    <w:name w:val="Hyperlink"/>
    <w:basedOn w:val="a0"/>
    <w:uiPriority w:val="99"/>
    <w:semiHidden/>
    <w:unhideWhenUsed/>
    <w:rsid w:val="007A31B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A31B0"/>
  </w:style>
  <w:style w:type="character" w:customStyle="1" w:styleId="extendedtext-short">
    <w:name w:val="extendedtext-short"/>
    <w:basedOn w:val="a0"/>
    <w:rsid w:val="007A3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86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744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</cp:revision>
  <dcterms:created xsi:type="dcterms:W3CDTF">2022-04-19T05:25:00Z</dcterms:created>
  <dcterms:modified xsi:type="dcterms:W3CDTF">2022-04-19T05:42:00Z</dcterms:modified>
</cp:coreProperties>
</file>